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C4F36" w:rsidRPr="005B37DD" w14:paraId="5989255C" w14:textId="77777777" w:rsidTr="00310BF2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355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861E776" w14:textId="13684255" w:rsidR="00AC4F36" w:rsidRPr="008C5DA6" w:rsidRDefault="00AC4F36" w:rsidP="00310BF2">
            <w:pPr>
              <w:spacing w:after="40"/>
              <w:rPr>
                <w:lang w:val="pt-BR"/>
              </w:rPr>
            </w:pPr>
            <w:r w:rsidRPr="008C5DA6">
              <w:rPr>
                <w:b/>
                <w:bCs/>
                <w:color w:val="1C7A6E"/>
                <w:sz w:val="18"/>
                <w:szCs w:val="18"/>
                <w:lang w:val="pt-BR"/>
              </w:rPr>
              <w:t xml:space="preserve">FICHA </w:t>
            </w:r>
            <w:r w:rsidR="005B37DD">
              <w:rPr>
                <w:b/>
                <w:bCs/>
                <w:color w:val="1C7A6E"/>
                <w:sz w:val="18"/>
                <w:szCs w:val="18"/>
                <w:lang w:val="pt-BR"/>
              </w:rPr>
              <w:t>5</w:t>
            </w:r>
            <w:r w:rsidRPr="008C5DA6">
              <w:rPr>
                <w:b/>
                <w:bCs/>
                <w:color w:val="1C7A6E"/>
                <w:sz w:val="18"/>
                <w:szCs w:val="18"/>
                <w:lang w:val="pt-BR"/>
              </w:rPr>
              <w:t xml:space="preserve"> - Atividade </w:t>
            </w:r>
            <w:r w:rsidR="005B37DD">
              <w:rPr>
                <w:b/>
                <w:bCs/>
                <w:color w:val="1C7A6E"/>
                <w:sz w:val="18"/>
                <w:szCs w:val="18"/>
                <w:lang w:val="pt-BR"/>
              </w:rPr>
              <w:t>5</w:t>
            </w:r>
            <w:r w:rsidRPr="008C5DA6">
              <w:rPr>
                <w:color w:val="AABBC8"/>
                <w:sz w:val="18"/>
                <w:szCs w:val="18"/>
                <w:lang w:val="pt-BR"/>
              </w:rPr>
              <w:t xml:space="preserve"> |  Individual  |  1 hora</w:t>
            </w:r>
          </w:p>
          <w:p w14:paraId="0EF97F40" w14:textId="78C978F7" w:rsidR="00AC4F36" w:rsidRPr="008C5DA6" w:rsidRDefault="00AC4F36" w:rsidP="00310BF2">
            <w:pPr>
              <w:spacing w:after="40"/>
              <w:rPr>
                <w:lang w:val="pt-BR"/>
              </w:rPr>
            </w:pPr>
            <w:r w:rsidRPr="008C5DA6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Guião </w:t>
            </w:r>
            <w:r w:rsidR="00E267C1">
              <w:rPr>
                <w:b/>
                <w:bCs/>
                <w:color w:val="FFFFFF"/>
                <w:sz w:val="26"/>
                <w:szCs w:val="26"/>
                <w:lang w:val="pt-BR"/>
              </w:rPr>
              <w:t>de leitura</w:t>
            </w:r>
            <w:r w:rsidRPr="008C5DA6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 aprofundada de um excerto</w:t>
            </w:r>
          </w:p>
          <w:p w14:paraId="14936483" w14:textId="77777777" w:rsidR="00AC4F36" w:rsidRPr="008C5DA6" w:rsidRDefault="00AC4F36" w:rsidP="00310BF2">
            <w:pPr>
              <w:spacing w:after="40"/>
              <w:rPr>
                <w:lang w:val="pt-BR"/>
              </w:rPr>
            </w:pPr>
            <w:r w:rsidRPr="008C5DA6">
              <w:rPr>
                <w:i/>
                <w:iCs/>
                <w:color w:val="AABBC8"/>
                <w:sz w:val="18"/>
                <w:szCs w:val="18"/>
                <w:lang w:val="pt-BR"/>
              </w:rPr>
              <w:t>Elaborar perguntas progressivas para guiar os alunos a ler com mais atenção e profundidade</w:t>
            </w:r>
          </w:p>
          <w:p w14:paraId="7583BA25" w14:textId="00D08E78" w:rsidR="00AC4F36" w:rsidRPr="008C5DA6" w:rsidRDefault="00AC4F36" w:rsidP="00310BF2">
            <w:pPr>
              <w:rPr>
                <w:lang w:val="pt-BR"/>
              </w:rPr>
            </w:pPr>
            <w:r w:rsidRPr="008C5DA6">
              <w:rPr>
                <w:color w:val="1C7A6E"/>
                <w:sz w:val="18"/>
                <w:szCs w:val="18"/>
                <w:lang w:val="pt-BR"/>
              </w:rPr>
              <w:t>Entrega: 2</w:t>
            </w:r>
            <w:r w:rsidR="005B37DD">
              <w:rPr>
                <w:color w:val="1C7A6E"/>
                <w:sz w:val="18"/>
                <w:szCs w:val="18"/>
                <w:lang w:val="pt-BR"/>
              </w:rPr>
              <w:t>6</w:t>
            </w:r>
            <w:r w:rsidRPr="008C5DA6">
              <w:rPr>
                <w:color w:val="1C7A6E"/>
                <w:sz w:val="18"/>
                <w:szCs w:val="18"/>
                <w:lang w:val="pt-BR"/>
              </w:rPr>
              <w:t xml:space="preserve"> de </w:t>
            </w:r>
            <w:r w:rsidR="005B37DD">
              <w:rPr>
                <w:color w:val="1C7A6E"/>
                <w:sz w:val="18"/>
                <w:szCs w:val="18"/>
                <w:lang w:val="pt-BR"/>
              </w:rPr>
              <w:t>maio</w:t>
            </w:r>
            <w:r w:rsidRPr="008C5DA6">
              <w:rPr>
                <w:color w:val="1C7A6E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8C5DA6">
              <w:rPr>
                <w:color w:val="1C7A6E"/>
                <w:sz w:val="18"/>
                <w:szCs w:val="18"/>
                <w:lang w:val="pt-BR"/>
              </w:rPr>
              <w:t>|  Submeter</w:t>
            </w:r>
            <w:proofErr w:type="gramEnd"/>
            <w:r w:rsidRPr="008C5DA6">
              <w:rPr>
                <w:color w:val="1C7A6E"/>
                <w:sz w:val="18"/>
                <w:szCs w:val="18"/>
                <w:lang w:val="pt-BR"/>
              </w:rPr>
              <w:t xml:space="preserve"> no Moodle</w:t>
            </w:r>
          </w:p>
        </w:tc>
      </w:tr>
    </w:tbl>
    <w:p w14:paraId="7D6B274A" w14:textId="77777777" w:rsidR="00AC4F36" w:rsidRPr="008C5DA6" w:rsidRDefault="00AC4F36" w:rsidP="00AC4F36">
      <w:pPr>
        <w:spacing w:before="20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C4F36" w14:paraId="0E098C6A" w14:textId="77777777" w:rsidTr="00310BF2"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CF3F2A" w14:textId="77777777" w:rsidR="00AC4F36" w:rsidRDefault="00AC4F36" w:rsidP="00310BF2">
            <w:pPr>
              <w:spacing w:after="60"/>
            </w:pPr>
            <w:r>
              <w:rPr>
                <w:b/>
                <w:bCs/>
                <w:color w:val="1A2B3C"/>
              </w:rPr>
              <w:t xml:space="preserve">Nome: </w:t>
            </w:r>
            <w:r>
              <w:rPr>
                <w:color w:val="AAAAAA"/>
              </w:rPr>
              <w:t>____________________________________________________________</w:t>
            </w:r>
          </w:p>
          <w:p w14:paraId="33B6FCB5" w14:textId="77777777" w:rsidR="00AC4F36" w:rsidRDefault="00AC4F36" w:rsidP="00310BF2">
            <w:r>
              <w:rPr>
                <w:b/>
                <w:bCs/>
                <w:color w:val="1A2B3C"/>
              </w:rPr>
              <w:t xml:space="preserve">Escola: </w:t>
            </w:r>
            <w:r>
              <w:rPr>
                <w:color w:val="AAAAAA"/>
              </w:rPr>
              <w:t>___________________________________________________________</w:t>
            </w:r>
          </w:p>
        </w:tc>
      </w:tr>
    </w:tbl>
    <w:p w14:paraId="1F5C7E20" w14:textId="77777777" w:rsidR="00AC4F36" w:rsidRDefault="00AC4F36" w:rsidP="00AC4F36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093"/>
      </w:tblGrid>
      <w:tr w:rsidR="00AC4F36" w14:paraId="0FA4E226" w14:textId="77777777" w:rsidTr="00310BF2"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A5F4D45" w14:textId="77777777" w:rsidR="00AC4F36" w:rsidRDefault="00AC4F36" w:rsidP="00310BF2">
            <w:r>
              <w:rPr>
                <w:b/>
                <w:bCs/>
                <w:color w:val="1A2B3C"/>
              </w:rPr>
              <w:t xml:space="preserve">Obra </w:t>
            </w:r>
            <w:proofErr w:type="spellStart"/>
            <w:r>
              <w:rPr>
                <w:b/>
                <w:bCs/>
                <w:color w:val="1A2B3C"/>
              </w:rPr>
              <w:t>escolhida</w:t>
            </w:r>
            <w:proofErr w:type="spellEnd"/>
          </w:p>
          <w:p w14:paraId="75241A05" w14:textId="77777777" w:rsidR="00AC4F36" w:rsidRDefault="00AC4F36" w:rsidP="00310BF2">
            <w:pPr>
              <w:spacing w:before="60"/>
            </w:pPr>
          </w:p>
        </w:tc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071660" w14:textId="77777777" w:rsidR="00AC4F36" w:rsidRDefault="00AC4F36" w:rsidP="00310BF2">
            <w:r>
              <w:rPr>
                <w:b/>
                <w:bCs/>
                <w:color w:val="1A2B3C"/>
              </w:rPr>
              <w:t>Autor / Ano</w:t>
            </w:r>
          </w:p>
          <w:p w14:paraId="7BF20B35" w14:textId="77777777" w:rsidR="00AC4F36" w:rsidRDefault="00AC4F36" w:rsidP="00310BF2">
            <w:pPr>
              <w:spacing w:before="60"/>
            </w:pPr>
          </w:p>
        </w:tc>
      </w:tr>
    </w:tbl>
    <w:p w14:paraId="438482E1" w14:textId="77777777" w:rsidR="00AC4F36" w:rsidRDefault="00AC4F36" w:rsidP="00AC4F3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5"/>
        <w:gridCol w:w="591"/>
      </w:tblGrid>
      <w:tr w:rsidR="00AC4F36" w:rsidRPr="005B37DD" w14:paraId="0A9B362C" w14:textId="77777777" w:rsidTr="00310BF2"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9DB89F" w14:textId="77777777" w:rsidR="00AC4F36" w:rsidRPr="008C5DA6" w:rsidRDefault="00AC4F36" w:rsidP="00310BF2">
            <w:pPr>
              <w:rPr>
                <w:lang w:val="pt-BR"/>
              </w:rPr>
            </w:pPr>
            <w:r w:rsidRPr="008C5DA6">
              <w:rPr>
                <w:b/>
                <w:bCs/>
                <w:color w:val="1A2B3C"/>
                <w:lang w:val="pt-BR"/>
              </w:rPr>
              <w:t>Localização no livro (capítulo / páginas)</w:t>
            </w:r>
          </w:p>
          <w:p w14:paraId="36C07F28" w14:textId="77777777" w:rsidR="00AC4F36" w:rsidRPr="008C5DA6" w:rsidRDefault="00AC4F36" w:rsidP="00310BF2">
            <w:pPr>
              <w:spacing w:before="60"/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DB01BE" w14:textId="77777777" w:rsidR="00AC4F36" w:rsidRPr="008C5DA6" w:rsidRDefault="00AC4F36" w:rsidP="00310BF2">
            <w:pPr>
              <w:rPr>
                <w:lang w:val="pt-BR"/>
              </w:rPr>
            </w:pPr>
          </w:p>
          <w:p w14:paraId="19DE9232" w14:textId="77777777" w:rsidR="00AC4F36" w:rsidRPr="008C5DA6" w:rsidRDefault="00AC4F36" w:rsidP="00310BF2">
            <w:pPr>
              <w:spacing w:before="60"/>
              <w:rPr>
                <w:lang w:val="pt-BR"/>
              </w:rPr>
            </w:pPr>
          </w:p>
        </w:tc>
      </w:tr>
    </w:tbl>
    <w:p w14:paraId="7F79FDB0" w14:textId="77777777" w:rsidR="00AC4F36" w:rsidRPr="008C5DA6" w:rsidRDefault="00AC4F36" w:rsidP="00AC4F36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a.  Justificação da escolha do excerto.</w:t>
      </w:r>
    </w:p>
    <w:p w14:paraId="060642A0" w14:textId="77777777" w:rsidR="00AC4F36" w:rsidRPr="008C5DA6" w:rsidRDefault="00AC4F36" w:rsidP="00AC4F36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Por que é este um excerto produtivo para trabalhar em profundidade? O que o torna rico para a análise literária?</w:t>
      </w:r>
    </w:p>
    <w:p w14:paraId="3936A701" w14:textId="77777777" w:rsidR="00AC4F36" w:rsidRPr="008C5DA6" w:rsidRDefault="00AC4F36" w:rsidP="00AC4F36">
      <w:pPr>
        <w:pBdr>
          <w:bottom w:val="single" w:sz="3" w:space="2" w:color="DDDDDD"/>
        </w:pBdr>
        <w:rPr>
          <w:lang w:val="pt-BR"/>
        </w:rPr>
      </w:pPr>
    </w:p>
    <w:p w14:paraId="00B191A8" w14:textId="77777777" w:rsidR="00AC4F36" w:rsidRPr="008C5DA6" w:rsidRDefault="00AC4F36" w:rsidP="00AC4F36">
      <w:pPr>
        <w:pBdr>
          <w:bottom w:val="single" w:sz="3" w:space="2" w:color="DDDDDD"/>
        </w:pBdr>
        <w:rPr>
          <w:lang w:val="pt-BR"/>
        </w:rPr>
      </w:pPr>
    </w:p>
    <w:p w14:paraId="372D87AA" w14:textId="77777777" w:rsidR="00AC4F36" w:rsidRPr="008C5DA6" w:rsidRDefault="00AC4F36" w:rsidP="00AC4F36">
      <w:pPr>
        <w:pBdr>
          <w:bottom w:val="single" w:sz="3" w:space="2" w:color="DDDDDD"/>
        </w:pBdr>
        <w:rPr>
          <w:lang w:val="pt-BR"/>
        </w:rPr>
      </w:pPr>
    </w:p>
    <w:p w14:paraId="68BA4FFC" w14:textId="77777777" w:rsidR="00AC4F36" w:rsidRPr="008C5DA6" w:rsidRDefault="00AC4F36" w:rsidP="00AC4F36">
      <w:pPr>
        <w:pBdr>
          <w:bottom w:val="single" w:sz="3" w:space="2" w:color="DDDDDD"/>
        </w:pBdr>
        <w:rPr>
          <w:lang w:val="pt-BR"/>
        </w:rPr>
      </w:pPr>
    </w:p>
    <w:p w14:paraId="4E9B69F0" w14:textId="5FBDB0E1" w:rsidR="00AC4F36" w:rsidRPr="008C5DA6" w:rsidRDefault="00AC4F36" w:rsidP="00AC4F36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 xml:space="preserve">b.  Perguntas de </w:t>
      </w:r>
      <w:r w:rsidR="00E267C1">
        <w:rPr>
          <w:b/>
          <w:bCs/>
          <w:color w:val="1C7A6E"/>
          <w:sz w:val="21"/>
          <w:szCs w:val="21"/>
          <w:lang w:val="pt-BR"/>
        </w:rPr>
        <w:t>leitura</w:t>
      </w:r>
      <w:r w:rsidRPr="008C5DA6">
        <w:rPr>
          <w:b/>
          <w:bCs/>
          <w:color w:val="1C7A6E"/>
          <w:sz w:val="21"/>
          <w:szCs w:val="21"/>
          <w:lang w:val="pt-BR"/>
        </w:rPr>
        <w:t xml:space="preserve"> aprofundada.</w:t>
      </w:r>
    </w:p>
    <w:p w14:paraId="3B3BEB8A" w14:textId="77777777" w:rsidR="00AC4F36" w:rsidRPr="008C5DA6" w:rsidRDefault="00AC4F36" w:rsidP="00AC4F36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Formule 5 a 7 perguntas abertas, organizadas por nível crescente de complexidade. Para cada pergunta, indique a competência de leitura que desenvolve.</w:t>
      </w:r>
    </w:p>
    <w:p w14:paraId="04C7CE53" w14:textId="77777777" w:rsidR="00AC4F36" w:rsidRPr="008C5DA6" w:rsidRDefault="00AC4F36" w:rsidP="00AC4F36">
      <w:pPr>
        <w:spacing w:before="60" w:after="80"/>
        <w:rPr>
          <w:lang w:val="pt-BR"/>
        </w:rPr>
      </w:pPr>
      <w:r w:rsidRPr="008C5DA6">
        <w:rPr>
          <w:i/>
          <w:iCs/>
          <w:color w:val="909090"/>
          <w:sz w:val="17"/>
          <w:szCs w:val="17"/>
          <w:lang w:val="pt-BR"/>
        </w:rPr>
        <w:t>Sugestão: comece pelas perguntas de nível 3 e 4</w:t>
      </w:r>
      <w:r>
        <w:rPr>
          <w:i/>
          <w:iCs/>
          <w:color w:val="909090"/>
          <w:sz w:val="17"/>
          <w:szCs w:val="17"/>
          <w:lang w:val="pt-BR"/>
        </w:rPr>
        <w:t xml:space="preserve">, </w:t>
      </w:r>
      <w:r w:rsidRPr="008C5DA6">
        <w:rPr>
          <w:i/>
          <w:iCs/>
          <w:color w:val="909090"/>
          <w:sz w:val="17"/>
          <w:szCs w:val="17"/>
          <w:lang w:val="pt-BR"/>
        </w:rPr>
        <w:t>as mais interessantes</w:t>
      </w:r>
      <w:r>
        <w:rPr>
          <w:i/>
          <w:iCs/>
          <w:color w:val="909090"/>
          <w:sz w:val="17"/>
          <w:szCs w:val="17"/>
          <w:lang w:val="pt-BR"/>
        </w:rPr>
        <w:t xml:space="preserve">, </w:t>
      </w:r>
      <w:r w:rsidRPr="008C5DA6">
        <w:rPr>
          <w:i/>
          <w:iCs/>
          <w:color w:val="909090"/>
          <w:sz w:val="17"/>
          <w:szCs w:val="17"/>
          <w:lang w:val="pt-BR"/>
        </w:rPr>
        <w:t>e depois construa os andaimes dos níveis 1 e 2.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426"/>
        <w:gridCol w:w="3200"/>
      </w:tblGrid>
      <w:tr w:rsidR="00AC4F36" w14:paraId="246154F9" w14:textId="77777777" w:rsidTr="00310BF2">
        <w:trPr>
          <w:tblHeader/>
        </w:trPr>
        <w:tc>
          <w:tcPr>
            <w:tcW w:w="14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24355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42FAAE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Nível</w:t>
            </w:r>
            <w:proofErr w:type="spellEnd"/>
          </w:p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24355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97A55A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Pergunta</w:t>
            </w:r>
            <w:proofErr w:type="spellEnd"/>
          </w:p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24355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AF33C1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Competência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desenvolvida</w:t>
            </w:r>
            <w:proofErr w:type="spellEnd"/>
          </w:p>
        </w:tc>
      </w:tr>
      <w:tr w:rsidR="00AC4F36" w14:paraId="37745263" w14:textId="77777777" w:rsidTr="00310BF2">
        <w:tc>
          <w:tcPr>
            <w:tcW w:w="1400" w:type="dxa"/>
            <w:vMerge w:val="restart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AF4F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505907A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Nível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Compreensão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literal</w:t>
            </w:r>
          </w:p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AF4F0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1845EC2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AF4F0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E33E210" w14:textId="77777777" w:rsidR="00AC4F36" w:rsidRDefault="00AC4F36" w:rsidP="00310BF2"/>
        </w:tc>
      </w:tr>
      <w:tr w:rsidR="00AC4F36" w14:paraId="5C6E0544" w14:textId="77777777" w:rsidTr="00310BF2">
        <w:tc>
          <w:tcPr>
            <w:tcW w:w="0" w:type="auto"/>
            <w:vMerge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</w:tcPr>
          <w:p w14:paraId="0489655A" w14:textId="77777777" w:rsidR="00AC4F36" w:rsidRDefault="00AC4F36" w:rsidP="00310BF2"/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AF4F0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601E8D1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AF4F0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24D5977" w14:textId="77777777" w:rsidR="00AC4F36" w:rsidRDefault="00AC4F36" w:rsidP="00310BF2"/>
        </w:tc>
      </w:tr>
      <w:tr w:rsidR="00AC4F36" w14:paraId="7F16554B" w14:textId="77777777" w:rsidTr="00310BF2">
        <w:tc>
          <w:tcPr>
            <w:tcW w:w="1400" w:type="dxa"/>
            <w:vMerge w:val="restart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8EEF5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3CCF625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Nível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Inferência</w:t>
            </w:r>
            <w:proofErr w:type="spellEnd"/>
          </w:p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8EEF5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90BA741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8EEF5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F1C6331" w14:textId="77777777" w:rsidR="00AC4F36" w:rsidRDefault="00AC4F36" w:rsidP="00310BF2"/>
        </w:tc>
      </w:tr>
      <w:tr w:rsidR="00AC4F36" w14:paraId="724D9A9A" w14:textId="77777777" w:rsidTr="00310BF2">
        <w:tc>
          <w:tcPr>
            <w:tcW w:w="0" w:type="auto"/>
            <w:vMerge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</w:tcPr>
          <w:p w14:paraId="16D32040" w14:textId="77777777" w:rsidR="00AC4F36" w:rsidRDefault="00AC4F36" w:rsidP="00310BF2"/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8EEF5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C88F06C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E8EEF5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C7C2969" w14:textId="77777777" w:rsidR="00AC4F36" w:rsidRDefault="00AC4F36" w:rsidP="00310BF2"/>
        </w:tc>
      </w:tr>
      <w:tr w:rsidR="00AC4F36" w14:paraId="7A46DA3D" w14:textId="77777777" w:rsidTr="00310BF2">
        <w:tc>
          <w:tcPr>
            <w:tcW w:w="1400" w:type="dxa"/>
            <w:vMerge w:val="restart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BF4E8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630F0B8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Nível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3 </w:t>
            </w: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Interpretação</w:t>
            </w:r>
            <w:proofErr w:type="spellEnd"/>
          </w:p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BF4E8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E8F968A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BF4E8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58F01DA" w14:textId="77777777" w:rsidR="00AC4F36" w:rsidRDefault="00AC4F36" w:rsidP="00310BF2"/>
        </w:tc>
      </w:tr>
      <w:tr w:rsidR="00AC4F36" w14:paraId="656CF8AB" w14:textId="77777777" w:rsidTr="00310BF2">
        <w:tc>
          <w:tcPr>
            <w:tcW w:w="0" w:type="auto"/>
            <w:vMerge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</w:tcPr>
          <w:p w14:paraId="0B2F5265" w14:textId="77777777" w:rsidR="00AC4F36" w:rsidRDefault="00AC4F36" w:rsidP="00310BF2"/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BF4E8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178A650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BF4E8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C9118AF" w14:textId="77777777" w:rsidR="00AC4F36" w:rsidRDefault="00AC4F36" w:rsidP="00310BF2"/>
        </w:tc>
      </w:tr>
      <w:tr w:rsidR="00AC4F36" w14:paraId="6D067950" w14:textId="77777777" w:rsidTr="00310BF2">
        <w:tc>
          <w:tcPr>
            <w:tcW w:w="14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0EAF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08CA525" w14:textId="77777777" w:rsidR="00AC4F36" w:rsidRDefault="00AC4F36" w:rsidP="00310BF2">
            <w:pPr>
              <w:jc w:val="center"/>
            </w:pP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Nível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4 </w:t>
            </w: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Avaliação</w:t>
            </w:r>
            <w:proofErr w:type="spellEnd"/>
            <w:r>
              <w:rPr>
                <w:b/>
                <w:bCs/>
                <w:color w:val="243550"/>
                <w:sz w:val="18"/>
                <w:szCs w:val="18"/>
              </w:rPr>
              <w:t xml:space="preserve"> e </w:t>
            </w:r>
            <w:proofErr w:type="spellStart"/>
            <w:r>
              <w:rPr>
                <w:b/>
                <w:bCs/>
                <w:color w:val="243550"/>
                <w:sz w:val="18"/>
                <w:szCs w:val="18"/>
              </w:rPr>
              <w:t>ligação</w:t>
            </w:r>
            <w:proofErr w:type="spellEnd"/>
          </w:p>
        </w:tc>
        <w:tc>
          <w:tcPr>
            <w:tcW w:w="4426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0EA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EA83AEE" w14:textId="77777777" w:rsidR="00AC4F36" w:rsidRDefault="00AC4F36" w:rsidP="00310BF2"/>
        </w:tc>
        <w:tc>
          <w:tcPr>
            <w:tcW w:w="3200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shd w:val="clear" w:color="auto" w:fill="F0EA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6E9A909" w14:textId="77777777" w:rsidR="00AC4F36" w:rsidRDefault="00AC4F36" w:rsidP="00310BF2"/>
        </w:tc>
      </w:tr>
    </w:tbl>
    <w:p w14:paraId="2C68D100" w14:textId="4C6B2AEE" w:rsidR="00AC4F36" w:rsidRPr="008C5DA6" w:rsidRDefault="00AC4F36" w:rsidP="00AC4F36">
      <w:pPr>
        <w:spacing w:before="400"/>
        <w:jc w:val="center"/>
        <w:rPr>
          <w:lang w:val="pt-BR"/>
        </w:rPr>
      </w:pPr>
      <w:r w:rsidRPr="008C5DA6">
        <w:rPr>
          <w:i/>
          <w:iCs/>
          <w:color w:val="909090"/>
          <w:sz w:val="17"/>
          <w:szCs w:val="17"/>
          <w:lang w:val="pt-BR"/>
        </w:rPr>
        <w:t xml:space="preserve">Como começar a ler os clássicos com os </w:t>
      </w:r>
      <w:proofErr w:type="gramStart"/>
      <w:r w:rsidRPr="008C5DA6">
        <w:rPr>
          <w:i/>
          <w:iCs/>
          <w:color w:val="909090"/>
          <w:sz w:val="17"/>
          <w:szCs w:val="17"/>
          <w:lang w:val="pt-BR"/>
        </w:rPr>
        <w:t>alunos  |</w:t>
      </w:r>
      <w:proofErr w:type="gramEnd"/>
      <w:r w:rsidRPr="008C5DA6">
        <w:rPr>
          <w:i/>
          <w:iCs/>
          <w:color w:val="909090"/>
          <w:sz w:val="17"/>
          <w:szCs w:val="17"/>
          <w:lang w:val="pt-BR"/>
        </w:rPr>
        <w:t xml:space="preserve">  Ficha </w:t>
      </w:r>
      <w:proofErr w:type="gramStart"/>
      <w:r w:rsidR="005B37DD">
        <w:rPr>
          <w:i/>
          <w:iCs/>
          <w:color w:val="909090"/>
          <w:sz w:val="17"/>
          <w:szCs w:val="17"/>
          <w:lang w:val="pt-BR"/>
        </w:rPr>
        <w:t>5</w:t>
      </w:r>
      <w:r w:rsidRPr="008C5DA6">
        <w:rPr>
          <w:i/>
          <w:iCs/>
          <w:color w:val="909090"/>
          <w:sz w:val="17"/>
          <w:szCs w:val="17"/>
          <w:lang w:val="pt-BR"/>
        </w:rPr>
        <w:t xml:space="preserve">  |</w:t>
      </w:r>
      <w:proofErr w:type="gramEnd"/>
      <w:r w:rsidRPr="008C5DA6">
        <w:rPr>
          <w:i/>
          <w:iCs/>
          <w:color w:val="909090"/>
          <w:sz w:val="17"/>
          <w:szCs w:val="17"/>
          <w:lang w:val="pt-BR"/>
        </w:rPr>
        <w:t xml:space="preserve">  Trabalho Autónomo</w:t>
      </w:r>
    </w:p>
    <w:p w14:paraId="26CB3271" w14:textId="77777777" w:rsidR="00AC4F36" w:rsidRPr="00AC4F36" w:rsidRDefault="00AC4F36">
      <w:pPr>
        <w:rPr>
          <w:lang w:val="pt-BR"/>
        </w:rPr>
      </w:pPr>
    </w:p>
    <w:sectPr w:rsidR="00AC4F36" w:rsidRPr="00AC4F36" w:rsidSect="00AC4F36">
      <w:footerReference w:type="even" r:id="rId6"/>
      <w:footerReference w:type="default" r:id="rId7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48D9" w14:textId="77777777" w:rsidR="00D6655E" w:rsidRDefault="00D6655E" w:rsidP="00B55C3D">
      <w:r>
        <w:separator/>
      </w:r>
    </w:p>
  </w:endnote>
  <w:endnote w:type="continuationSeparator" w:id="0">
    <w:p w14:paraId="16DD4205" w14:textId="77777777" w:rsidR="00D6655E" w:rsidRDefault="00D6655E" w:rsidP="00B5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2092948"/>
      <w:docPartObj>
        <w:docPartGallery w:val="Page Numbers (Bottom of Page)"/>
        <w:docPartUnique/>
      </w:docPartObj>
    </w:sdtPr>
    <w:sdtContent>
      <w:p w14:paraId="03DF06B8" w14:textId="1BCB4071" w:rsidR="00B55C3D" w:rsidRDefault="00B55C3D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4D6EA15" w14:textId="77777777" w:rsidR="00B55C3D" w:rsidRDefault="00B55C3D" w:rsidP="00B55C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156801"/>
      <w:docPartObj>
        <w:docPartGallery w:val="Page Numbers (Bottom of Page)"/>
        <w:docPartUnique/>
      </w:docPartObj>
    </w:sdtPr>
    <w:sdtContent>
      <w:p w14:paraId="76F89CF0" w14:textId="61141C34" w:rsidR="00B55C3D" w:rsidRDefault="00B55C3D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D037C7" w14:textId="77777777" w:rsidR="00B55C3D" w:rsidRDefault="00B55C3D" w:rsidP="00B55C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CF30" w14:textId="77777777" w:rsidR="00D6655E" w:rsidRDefault="00D6655E" w:rsidP="00B55C3D">
      <w:r>
        <w:separator/>
      </w:r>
    </w:p>
  </w:footnote>
  <w:footnote w:type="continuationSeparator" w:id="0">
    <w:p w14:paraId="1E92BA10" w14:textId="77777777" w:rsidR="00D6655E" w:rsidRDefault="00D6655E" w:rsidP="00B5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36"/>
    <w:rsid w:val="005B37DD"/>
    <w:rsid w:val="006E14C0"/>
    <w:rsid w:val="00AC4F36"/>
    <w:rsid w:val="00B55C3D"/>
    <w:rsid w:val="00D6655E"/>
    <w:rsid w:val="00E267C1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5E07C"/>
  <w15:chartTrackingRefBased/>
  <w15:docId w15:val="{AC986883-B873-DF45-8819-064DB90B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3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F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3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5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C3D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5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978</Characters>
  <Application>Microsoft Office Word</Application>
  <DocSecurity>0</DocSecurity>
  <Lines>61</Lines>
  <Paragraphs>26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Duarte</dc:creator>
  <cp:keywords/>
  <dc:description/>
  <cp:lastModifiedBy>Regina Duarte</cp:lastModifiedBy>
  <cp:revision>2</cp:revision>
  <dcterms:created xsi:type="dcterms:W3CDTF">2026-05-06T11:41:00Z</dcterms:created>
  <dcterms:modified xsi:type="dcterms:W3CDTF">2026-05-06T11:41:00Z</dcterms:modified>
</cp:coreProperties>
</file>