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7137" w:rsidRPr="0087401C" w:rsidRDefault="0087401C" w:rsidP="0087401C">
      <w:pPr>
        <w:spacing w:line="360" w:lineRule="auto"/>
        <w:jc w:val="both"/>
        <w:rPr>
          <w:rFonts w:cstheme="minorHAnsi"/>
          <w:sz w:val="28"/>
          <w:szCs w:val="28"/>
        </w:rPr>
      </w:pPr>
      <w:r w:rsidRPr="0087401C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3D67769">
            <wp:simplePos x="0" y="0"/>
            <wp:positionH relativeFrom="column">
              <wp:posOffset>6182360</wp:posOffset>
            </wp:positionH>
            <wp:positionV relativeFrom="paragraph">
              <wp:posOffset>90805</wp:posOffset>
            </wp:positionV>
            <wp:extent cx="603885" cy="1065530"/>
            <wp:effectExtent l="0" t="0" r="5715" b="1270"/>
            <wp:wrapThrough wrapText="bothSides">
              <wp:wrapPolygon edited="0">
                <wp:start x="0" y="0"/>
                <wp:lineTo x="0" y="21368"/>
                <wp:lineTo x="21350" y="21368"/>
                <wp:lineTo x="21350" y="0"/>
                <wp:lineTo x="0" y="0"/>
              </wp:wrapPolygon>
            </wp:wrapThrough>
            <wp:docPr id="7" name="Picture 2" descr="APP - Apresentação">
              <a:extLst xmlns:a="http://schemas.openxmlformats.org/drawingml/2006/main">
                <a:ext uri="{FF2B5EF4-FFF2-40B4-BE49-F238E27FC236}">
                  <a16:creationId xmlns:a16="http://schemas.microsoft.com/office/drawing/2014/main" id="{0167146D-56B1-2068-4984-5CE218748E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APP - Apresentação">
                      <a:extLst>
                        <a:ext uri="{FF2B5EF4-FFF2-40B4-BE49-F238E27FC236}">
                          <a16:creationId xmlns:a16="http://schemas.microsoft.com/office/drawing/2014/main" id="{0167146D-56B1-2068-4984-5CE218748E7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01C" w:rsidRDefault="0087401C" w:rsidP="0087401C">
      <w:pPr>
        <w:spacing w:line="360" w:lineRule="auto"/>
        <w:jc w:val="center"/>
        <w:rPr>
          <w:rFonts w:cstheme="minorHAnsi"/>
          <w:b/>
          <w:bCs/>
          <w:sz w:val="32"/>
          <w:szCs w:val="32"/>
          <w:lang w:val="pt-PT"/>
        </w:rPr>
      </w:pPr>
      <w:r w:rsidRPr="0087401C">
        <w:rPr>
          <w:rFonts w:cstheme="minorHAnsi"/>
          <w:b/>
          <w:bCs/>
          <w:sz w:val="32"/>
          <w:szCs w:val="32"/>
          <w:lang w:val="pt-PT"/>
        </w:rPr>
        <w:t>Formação</w:t>
      </w:r>
    </w:p>
    <w:p w:rsidR="0087401C" w:rsidRPr="0087401C" w:rsidRDefault="0087401C" w:rsidP="0087401C">
      <w:pPr>
        <w:spacing w:line="360" w:lineRule="auto"/>
        <w:jc w:val="center"/>
        <w:rPr>
          <w:rFonts w:cstheme="minorHAnsi"/>
          <w:b/>
          <w:bCs/>
          <w:sz w:val="32"/>
          <w:szCs w:val="32"/>
          <w:lang w:val="pt-PT"/>
        </w:rPr>
      </w:pPr>
    </w:p>
    <w:p w:rsidR="0087401C" w:rsidRPr="0087401C" w:rsidRDefault="0087401C" w:rsidP="0087401C">
      <w:pPr>
        <w:pStyle w:val="p1"/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7401C">
        <w:rPr>
          <w:rFonts w:asciiTheme="minorHAnsi" w:hAnsiTheme="minorHAnsi" w:cstheme="minorHAnsi"/>
          <w:b/>
          <w:bCs/>
          <w:sz w:val="28"/>
          <w:szCs w:val="28"/>
        </w:rPr>
        <w:t>Ensino Intercultural nas aulas de PLNM/PLE (1., 2., 3. CEB e E. Secundário)</w:t>
      </w:r>
    </w:p>
    <w:p w:rsidR="0087401C" w:rsidRPr="0087401C" w:rsidRDefault="0087401C" w:rsidP="0087401C">
      <w:pPr>
        <w:pStyle w:val="p1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7401C" w:rsidRPr="0087401C" w:rsidRDefault="0087401C" w:rsidP="0087401C">
      <w:pPr>
        <w:spacing w:line="360" w:lineRule="auto"/>
        <w:jc w:val="center"/>
        <w:rPr>
          <w:rFonts w:cstheme="minorHAnsi"/>
          <w:b/>
          <w:bCs/>
          <w:sz w:val="28"/>
          <w:szCs w:val="28"/>
          <w:lang w:val="pt-PT"/>
        </w:rPr>
      </w:pPr>
      <w:r w:rsidRPr="0087401C">
        <w:rPr>
          <w:rFonts w:cstheme="minorHAnsi"/>
          <w:b/>
          <w:bCs/>
          <w:noProof/>
          <w:sz w:val="28"/>
          <w:szCs w:val="28"/>
          <w:lang w:val="pt-PT"/>
        </w:rPr>
        <w:drawing>
          <wp:inline distT="0" distB="0" distL="0" distR="0">
            <wp:extent cx="2076479" cy="1392282"/>
            <wp:effectExtent l="38100" t="38100" r="31750" b="431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762" cy="1444100"/>
                    </a:xfrm>
                    <a:prstGeom prst="rect">
                      <a:avLst/>
                    </a:prstGeom>
                    <a:ln w="317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7401C" w:rsidRPr="0087401C" w:rsidRDefault="0087401C" w:rsidP="0087401C">
      <w:pPr>
        <w:pStyle w:val="p2"/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87401C" w:rsidRDefault="0087401C" w:rsidP="0087401C">
      <w:pPr>
        <w:pStyle w:val="p2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7401C">
        <w:rPr>
          <w:rFonts w:asciiTheme="minorHAnsi" w:hAnsiTheme="minorHAnsi" w:cstheme="minorHAnsi"/>
          <w:b/>
          <w:bCs/>
          <w:sz w:val="28"/>
          <w:szCs w:val="28"/>
        </w:rPr>
        <w:t xml:space="preserve">Formadora: </w:t>
      </w:r>
      <w:r w:rsidRPr="0087401C">
        <w:rPr>
          <w:rFonts w:asciiTheme="minorHAnsi" w:hAnsiTheme="minorHAnsi" w:cstheme="minorHAnsi"/>
          <w:sz w:val="28"/>
          <w:szCs w:val="28"/>
        </w:rPr>
        <w:t>Catarina Faustino</w:t>
      </w:r>
    </w:p>
    <w:p w:rsidR="000B3557" w:rsidRPr="000B3557" w:rsidRDefault="000B3557" w:rsidP="000B3557">
      <w:pPr>
        <w:pStyle w:val="p2"/>
        <w:rPr>
          <w:rFonts w:asciiTheme="minorHAnsi" w:hAnsiTheme="minorHAnsi" w:cstheme="minorHAnsi"/>
          <w:sz w:val="28"/>
          <w:szCs w:val="28"/>
        </w:rPr>
      </w:pPr>
      <w:r w:rsidRPr="000B3557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0B3557">
        <w:rPr>
          <w:rFonts w:asciiTheme="minorHAnsi" w:hAnsiTheme="minorHAnsi" w:cstheme="minorHAnsi"/>
          <w:i/>
          <w:iCs/>
          <w:sz w:val="28"/>
          <w:szCs w:val="28"/>
        </w:rPr>
        <w:t>pload</w:t>
      </w:r>
      <w:r w:rsidRPr="000B3557">
        <w:rPr>
          <w:rFonts w:asciiTheme="minorHAnsi" w:hAnsiTheme="minorHAnsi" w:cstheme="minorHAnsi"/>
          <w:sz w:val="28"/>
          <w:szCs w:val="28"/>
        </w:rPr>
        <w:t xml:space="preserve"> na plataforma Moodle de um documento com a atividade/unidade.</w:t>
      </w:r>
    </w:p>
    <w:p w:rsidR="000B3557" w:rsidRPr="000B3557" w:rsidRDefault="000B3557" w:rsidP="000B3557">
      <w:pPr>
        <w:pStyle w:val="p2"/>
        <w:rPr>
          <w:rFonts w:asciiTheme="minorHAnsi" w:hAnsiTheme="minorHAnsi" w:cstheme="minorHAnsi"/>
          <w:sz w:val="28"/>
          <w:szCs w:val="28"/>
        </w:rPr>
      </w:pPr>
      <w:r w:rsidRPr="000B3557">
        <w:rPr>
          <w:rFonts w:asciiTheme="minorHAnsi" w:hAnsiTheme="minorHAnsi" w:cstheme="minorHAnsi"/>
          <w:sz w:val="28"/>
          <w:szCs w:val="28"/>
        </w:rPr>
        <w:t>O documento pode ter até 2 MB.</w:t>
      </w:r>
    </w:p>
    <w:p w:rsidR="0087401C" w:rsidRPr="000B3557" w:rsidRDefault="000B3557" w:rsidP="000B3557">
      <w:pPr>
        <w:pStyle w:val="p2"/>
        <w:rPr>
          <w:rFonts w:asciiTheme="minorHAnsi" w:hAnsiTheme="minorHAnsi" w:cstheme="minorHAnsi"/>
          <w:sz w:val="28"/>
          <w:szCs w:val="28"/>
        </w:rPr>
      </w:pPr>
      <w:r w:rsidRPr="000B3557">
        <w:rPr>
          <w:rFonts w:asciiTheme="minorHAnsi" w:hAnsiTheme="minorHAnsi" w:cstheme="minorHAnsi"/>
          <w:sz w:val="28"/>
          <w:szCs w:val="28"/>
        </w:rPr>
        <w:t>Entrega até dia 8 de novembro</w:t>
      </w:r>
    </w:p>
    <w:p w:rsidR="0087401C" w:rsidRPr="0087401C" w:rsidRDefault="0087401C" w:rsidP="0087401C">
      <w:pPr>
        <w:pStyle w:val="p2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7401C">
        <w:rPr>
          <w:rFonts w:asciiTheme="minorHAnsi" w:hAnsiTheme="minorHAnsi" w:cstheme="minorHAnsi"/>
          <w:b/>
          <w:bCs/>
          <w:sz w:val="28"/>
          <w:szCs w:val="28"/>
        </w:rPr>
        <w:t>Trabalho</w:t>
      </w:r>
    </w:p>
    <w:p w:rsidR="0087401C" w:rsidRPr="0087401C" w:rsidRDefault="0087401C" w:rsidP="0087401C">
      <w:pPr>
        <w:pStyle w:val="p2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7401C" w:rsidRPr="0087401C" w:rsidRDefault="0087401C" w:rsidP="0087401C">
      <w:pPr>
        <w:pStyle w:val="p2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7401C">
        <w:rPr>
          <w:rFonts w:asciiTheme="minorHAnsi" w:hAnsiTheme="minorHAnsi" w:cstheme="minorHAnsi"/>
          <w:sz w:val="28"/>
          <w:szCs w:val="28"/>
        </w:rPr>
        <w:t>Planificação de uma atividade/ unidade temática orientada para o desenvolvimento da</w:t>
      </w:r>
    </w:p>
    <w:p w:rsidR="0087401C" w:rsidRPr="0087401C" w:rsidRDefault="0087401C" w:rsidP="0087401C">
      <w:pPr>
        <w:pStyle w:val="p2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7401C">
        <w:rPr>
          <w:rFonts w:asciiTheme="minorHAnsi" w:hAnsiTheme="minorHAnsi" w:cstheme="minorHAnsi"/>
          <w:sz w:val="28"/>
          <w:szCs w:val="28"/>
        </w:rPr>
        <w:t>competência intercultural</w:t>
      </w:r>
    </w:p>
    <w:p w:rsidR="0087401C" w:rsidRPr="0087401C" w:rsidRDefault="0087401C" w:rsidP="0087401C">
      <w:pPr>
        <w:pStyle w:val="p2"/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87401C" w:rsidRPr="0087401C" w:rsidRDefault="0087401C" w:rsidP="0087401C">
      <w:pPr>
        <w:pStyle w:val="p2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7401C">
        <w:rPr>
          <w:rFonts w:asciiTheme="minorHAnsi" w:hAnsiTheme="minorHAnsi" w:cstheme="minorHAnsi"/>
          <w:b/>
          <w:bCs/>
          <w:sz w:val="28"/>
          <w:szCs w:val="28"/>
        </w:rPr>
        <w:t>Sugestões de tópicos a incluir no trabalho:</w:t>
      </w:r>
    </w:p>
    <w:p w:rsidR="0087401C" w:rsidRPr="0087401C" w:rsidRDefault="0087401C" w:rsidP="0087401C">
      <w:pPr>
        <w:pStyle w:val="p2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7401C" w:rsidRPr="0087401C" w:rsidRDefault="0087401C" w:rsidP="0087401C">
      <w:pPr>
        <w:pStyle w:val="p2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7401C">
        <w:rPr>
          <w:rFonts w:asciiTheme="minorHAnsi" w:hAnsiTheme="minorHAnsi" w:cstheme="minorHAnsi"/>
          <w:sz w:val="28"/>
          <w:szCs w:val="28"/>
        </w:rPr>
        <w:t>1. Foco na cultura</w:t>
      </w:r>
    </w:p>
    <w:p w:rsidR="0087401C" w:rsidRPr="0087401C" w:rsidRDefault="0087401C" w:rsidP="0087401C">
      <w:pPr>
        <w:pStyle w:val="p2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7401C">
        <w:rPr>
          <w:rFonts w:asciiTheme="minorHAnsi" w:hAnsiTheme="minorHAnsi" w:cstheme="minorHAnsi"/>
          <w:sz w:val="28"/>
          <w:szCs w:val="28"/>
        </w:rPr>
        <w:t>2. Atividades a desenvolver</w:t>
      </w:r>
    </w:p>
    <w:p w:rsidR="0087401C" w:rsidRPr="0087401C" w:rsidRDefault="0087401C" w:rsidP="0087401C">
      <w:pPr>
        <w:pStyle w:val="p2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7401C">
        <w:rPr>
          <w:rFonts w:asciiTheme="minorHAnsi" w:hAnsiTheme="minorHAnsi" w:cstheme="minorHAnsi"/>
          <w:sz w:val="28"/>
          <w:szCs w:val="28"/>
        </w:rPr>
        <w:t>3. Materiais necessários</w:t>
      </w:r>
    </w:p>
    <w:p w:rsidR="0087401C" w:rsidRPr="0087401C" w:rsidRDefault="0087401C" w:rsidP="0087401C">
      <w:pPr>
        <w:pStyle w:val="p2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7401C">
        <w:rPr>
          <w:rFonts w:asciiTheme="minorHAnsi" w:hAnsiTheme="minorHAnsi" w:cstheme="minorHAnsi"/>
          <w:sz w:val="28"/>
          <w:szCs w:val="28"/>
        </w:rPr>
        <w:t>4. Tempo</w:t>
      </w:r>
    </w:p>
    <w:p w:rsidR="0087401C" w:rsidRPr="0087401C" w:rsidRDefault="0087401C" w:rsidP="0087401C">
      <w:pPr>
        <w:pStyle w:val="p2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7401C">
        <w:rPr>
          <w:rFonts w:asciiTheme="minorHAnsi" w:hAnsiTheme="minorHAnsi" w:cstheme="minorHAnsi"/>
          <w:sz w:val="28"/>
          <w:szCs w:val="28"/>
        </w:rPr>
        <w:t>5. Breve descrição da preparação e etapas</w:t>
      </w:r>
    </w:p>
    <w:p w:rsidR="0087401C" w:rsidRPr="0087401C" w:rsidRDefault="0087401C" w:rsidP="0087401C">
      <w:pPr>
        <w:pStyle w:val="p2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7401C">
        <w:rPr>
          <w:rFonts w:asciiTheme="minorHAnsi" w:hAnsiTheme="minorHAnsi" w:cstheme="minorHAnsi"/>
          <w:sz w:val="28"/>
          <w:szCs w:val="28"/>
        </w:rPr>
        <w:t>5. Nível a que se destina</w:t>
      </w:r>
    </w:p>
    <w:p w:rsidR="0087401C" w:rsidRPr="0087401C" w:rsidRDefault="0087401C" w:rsidP="0087401C">
      <w:pPr>
        <w:pStyle w:val="p2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7401C">
        <w:rPr>
          <w:rFonts w:asciiTheme="minorHAnsi" w:hAnsiTheme="minorHAnsi" w:cstheme="minorHAnsi"/>
          <w:sz w:val="28"/>
          <w:szCs w:val="28"/>
        </w:rPr>
        <w:t xml:space="preserve">6. </w:t>
      </w:r>
      <w:r w:rsidRPr="0087401C">
        <w:rPr>
          <w:rFonts w:asciiTheme="minorHAnsi" w:hAnsiTheme="minorHAnsi" w:cstheme="minorHAnsi"/>
          <w:i/>
          <w:iCs/>
          <w:sz w:val="28"/>
          <w:szCs w:val="28"/>
        </w:rPr>
        <w:t>Folow-up</w:t>
      </w:r>
    </w:p>
    <w:p w:rsidR="0087401C" w:rsidRPr="0087401C" w:rsidRDefault="0087401C" w:rsidP="0087401C">
      <w:pPr>
        <w:pStyle w:val="p2"/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87401C" w:rsidRPr="0087401C" w:rsidRDefault="0087401C" w:rsidP="0087401C">
      <w:pPr>
        <w:pStyle w:val="p2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7401C">
        <w:rPr>
          <w:rFonts w:asciiTheme="minorHAnsi" w:hAnsiTheme="minorHAnsi" w:cstheme="minorHAnsi"/>
          <w:b/>
          <w:bCs/>
          <w:sz w:val="28"/>
          <w:szCs w:val="28"/>
        </w:rPr>
        <w:t>Critérios de Avaliação</w:t>
      </w:r>
      <w:r w:rsidRPr="0087401C">
        <w:rPr>
          <w:rFonts w:asciiTheme="minorHAnsi" w:hAnsiTheme="minorHAnsi" w:cstheme="minorHAnsi"/>
          <w:sz w:val="28"/>
          <w:szCs w:val="28"/>
        </w:rPr>
        <w:t>:</w:t>
      </w:r>
    </w:p>
    <w:p w:rsidR="0087401C" w:rsidRPr="0087401C" w:rsidRDefault="0087401C" w:rsidP="0087401C">
      <w:pPr>
        <w:pStyle w:val="p2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7401C">
        <w:rPr>
          <w:rStyle w:val="s1"/>
          <w:rFonts w:asciiTheme="minorHAnsi" w:hAnsiTheme="minorHAnsi" w:cstheme="minorHAnsi"/>
          <w:sz w:val="28"/>
          <w:szCs w:val="28"/>
        </w:rPr>
        <w:t>•</w:t>
      </w:r>
      <w:r w:rsidRPr="0087401C">
        <w:rPr>
          <w:rStyle w:val="s2"/>
          <w:rFonts w:asciiTheme="minorHAnsi" w:hAnsiTheme="minorHAnsi" w:cstheme="minorHAnsi"/>
          <w:sz w:val="28"/>
          <w:szCs w:val="28"/>
        </w:rPr>
        <w:t xml:space="preserve"> </w:t>
      </w:r>
      <w:r w:rsidRPr="0087401C">
        <w:rPr>
          <w:rFonts w:asciiTheme="minorHAnsi" w:hAnsiTheme="minorHAnsi" w:cstheme="minorHAnsi"/>
          <w:sz w:val="28"/>
          <w:szCs w:val="28"/>
        </w:rPr>
        <w:t>tópicos culturais de interesse geral adequados ao ensino intercultural</w:t>
      </w:r>
    </w:p>
    <w:p w:rsidR="0087401C" w:rsidRPr="0087401C" w:rsidRDefault="0087401C" w:rsidP="0087401C">
      <w:pPr>
        <w:pStyle w:val="p2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7401C">
        <w:rPr>
          <w:rStyle w:val="s1"/>
          <w:rFonts w:asciiTheme="minorHAnsi" w:hAnsiTheme="minorHAnsi" w:cstheme="minorHAnsi"/>
          <w:sz w:val="28"/>
          <w:szCs w:val="28"/>
        </w:rPr>
        <w:lastRenderedPageBreak/>
        <w:t>•</w:t>
      </w:r>
      <w:r w:rsidRPr="0087401C">
        <w:rPr>
          <w:rStyle w:val="s2"/>
          <w:rFonts w:asciiTheme="minorHAnsi" w:hAnsiTheme="minorHAnsi" w:cstheme="minorHAnsi"/>
          <w:sz w:val="28"/>
          <w:szCs w:val="28"/>
        </w:rPr>
        <w:t xml:space="preserve"> </w:t>
      </w:r>
      <w:r w:rsidRPr="0087401C">
        <w:rPr>
          <w:rFonts w:asciiTheme="minorHAnsi" w:hAnsiTheme="minorHAnsi" w:cstheme="minorHAnsi"/>
          <w:sz w:val="28"/>
          <w:szCs w:val="28"/>
        </w:rPr>
        <w:t>técnicas e ideias pedagógicas adequadas ao contexto da turma/ escola</w:t>
      </w:r>
    </w:p>
    <w:p w:rsidR="0087401C" w:rsidRPr="0087401C" w:rsidRDefault="0087401C" w:rsidP="0087401C">
      <w:pPr>
        <w:pStyle w:val="p2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7401C">
        <w:rPr>
          <w:rStyle w:val="s1"/>
          <w:rFonts w:asciiTheme="minorHAnsi" w:hAnsiTheme="minorHAnsi" w:cstheme="minorHAnsi"/>
          <w:sz w:val="28"/>
          <w:szCs w:val="28"/>
        </w:rPr>
        <w:t>•</w:t>
      </w:r>
      <w:r w:rsidRPr="0087401C">
        <w:rPr>
          <w:rStyle w:val="s2"/>
          <w:rFonts w:asciiTheme="minorHAnsi" w:hAnsiTheme="minorHAnsi" w:cstheme="minorHAnsi"/>
          <w:sz w:val="28"/>
          <w:szCs w:val="28"/>
        </w:rPr>
        <w:t xml:space="preserve"> </w:t>
      </w:r>
      <w:r w:rsidRPr="0087401C">
        <w:rPr>
          <w:rFonts w:asciiTheme="minorHAnsi" w:hAnsiTheme="minorHAnsi" w:cstheme="minorHAnsi"/>
          <w:sz w:val="28"/>
          <w:szCs w:val="28"/>
        </w:rPr>
        <w:t>abordagem ativa ao ensino intercultural</w:t>
      </w:r>
    </w:p>
    <w:p w:rsidR="0087401C" w:rsidRDefault="0087401C" w:rsidP="0087401C">
      <w:pPr>
        <w:pStyle w:val="p2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7401C">
        <w:rPr>
          <w:rStyle w:val="s1"/>
          <w:rFonts w:asciiTheme="minorHAnsi" w:hAnsiTheme="minorHAnsi" w:cstheme="minorHAnsi"/>
          <w:sz w:val="28"/>
          <w:szCs w:val="28"/>
        </w:rPr>
        <w:t>•</w:t>
      </w:r>
      <w:r w:rsidRPr="0087401C">
        <w:rPr>
          <w:rStyle w:val="s2"/>
          <w:rFonts w:asciiTheme="minorHAnsi" w:hAnsiTheme="minorHAnsi" w:cstheme="minorHAnsi"/>
          <w:sz w:val="28"/>
          <w:szCs w:val="28"/>
        </w:rPr>
        <w:t xml:space="preserve"> </w:t>
      </w:r>
      <w:r w:rsidRPr="0087401C">
        <w:rPr>
          <w:rFonts w:asciiTheme="minorHAnsi" w:hAnsiTheme="minorHAnsi" w:cstheme="minorHAnsi"/>
          <w:sz w:val="28"/>
          <w:szCs w:val="28"/>
        </w:rPr>
        <w:t>conhecimento sobre uma variedade de culturas em presença na turma/ escola</w:t>
      </w:r>
    </w:p>
    <w:p w:rsidR="0087401C" w:rsidRDefault="0087401C" w:rsidP="0087401C">
      <w:pPr>
        <w:pStyle w:val="p2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7401C" w:rsidRPr="0087401C" w:rsidRDefault="0087401C" w:rsidP="0087401C">
      <w:pPr>
        <w:pStyle w:val="p2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7401C">
        <w:rPr>
          <w:rFonts w:asciiTheme="minorHAnsi" w:hAnsiTheme="minorHAnsi" w:cstheme="minorHAnsi"/>
          <w:b/>
          <w:bCs/>
          <w:sz w:val="28"/>
          <w:szCs w:val="28"/>
        </w:rPr>
        <w:t xml:space="preserve">Formato de entrega: </w:t>
      </w:r>
      <w:r w:rsidRPr="0087401C">
        <w:rPr>
          <w:rFonts w:asciiTheme="minorHAnsi" w:hAnsiTheme="minorHAnsi" w:cstheme="minorHAnsi"/>
          <w:i/>
          <w:iCs/>
          <w:sz w:val="28"/>
          <w:szCs w:val="28"/>
        </w:rPr>
        <w:t>upload</w:t>
      </w:r>
      <w:r w:rsidRPr="0087401C">
        <w:rPr>
          <w:rFonts w:asciiTheme="minorHAnsi" w:hAnsiTheme="minorHAnsi" w:cstheme="minorHAnsi"/>
          <w:sz w:val="28"/>
          <w:szCs w:val="28"/>
        </w:rPr>
        <w:t xml:space="preserve"> na plataforma Moodle de um documento com a atividade/</w:t>
      </w:r>
    </w:p>
    <w:p w:rsidR="0087401C" w:rsidRPr="0087401C" w:rsidRDefault="0087401C" w:rsidP="0087401C">
      <w:pPr>
        <w:pStyle w:val="p2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7401C">
        <w:rPr>
          <w:rFonts w:asciiTheme="minorHAnsi" w:hAnsiTheme="minorHAnsi" w:cstheme="minorHAnsi"/>
          <w:sz w:val="28"/>
          <w:szCs w:val="28"/>
        </w:rPr>
        <w:t>unidade.</w:t>
      </w:r>
    </w:p>
    <w:p w:rsidR="0087401C" w:rsidRPr="0087401C" w:rsidRDefault="0087401C" w:rsidP="0087401C">
      <w:pPr>
        <w:spacing w:line="360" w:lineRule="auto"/>
        <w:jc w:val="both"/>
        <w:rPr>
          <w:rFonts w:cstheme="minorHAnsi"/>
          <w:sz w:val="28"/>
          <w:szCs w:val="28"/>
        </w:rPr>
      </w:pPr>
    </w:p>
    <w:sectPr w:rsidR="0087401C" w:rsidRPr="0087401C" w:rsidSect="00A7586B">
      <w:type w:val="continuous"/>
      <w:pgSz w:w="11910" w:h="16840"/>
      <w:pgMar w:top="743" w:right="880" w:bottom="280" w:left="860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doNotDisplayPageBoundarie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1C"/>
    <w:rsid w:val="000B3557"/>
    <w:rsid w:val="006E7137"/>
    <w:rsid w:val="0087401C"/>
    <w:rsid w:val="00A7586B"/>
    <w:rsid w:val="00A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4C4E9"/>
  <w15:chartTrackingRefBased/>
  <w15:docId w15:val="{7CAC0E36-F77B-CD49-85EB-4331B350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M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7401C"/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p2">
    <w:name w:val="p2"/>
    <w:basedOn w:val="Normal"/>
    <w:rsid w:val="0087401C"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s1">
    <w:name w:val="s1"/>
    <w:basedOn w:val="DefaultParagraphFont"/>
    <w:rsid w:val="0087401C"/>
    <w:rPr>
      <w:rFonts w:ascii="Helvetica" w:hAnsi="Helvetica" w:hint="default"/>
      <w:sz w:val="18"/>
      <w:szCs w:val="18"/>
    </w:rPr>
  </w:style>
  <w:style w:type="character" w:customStyle="1" w:styleId="s2">
    <w:name w:val="s2"/>
    <w:basedOn w:val="DefaultParagraphFont"/>
    <w:rsid w:val="0087401C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2025-10-02T06:48:00Z</dcterms:created>
  <dcterms:modified xsi:type="dcterms:W3CDTF">2025-10-02T15:31:00Z</dcterms:modified>
</cp:coreProperties>
</file>