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C535" w14:textId="43192362" w:rsidR="00517517" w:rsidRDefault="009517B7" w:rsidP="009517B7">
      <w:pPr>
        <w:jc w:val="both"/>
      </w:pPr>
      <w:r>
        <w:t xml:space="preserve">   </w:t>
      </w:r>
      <w:r w:rsidR="00C05572">
        <w:t xml:space="preserve">Chamo-me </w:t>
      </w:r>
      <w:r>
        <w:t>Paula Antunes, tenho 56 anos e sou mãe de dois jovens adultos, de 26 e 20 anos. Sou licenciada em Ensino na Variante de Português/Francês, na Escola Superior de Educação de Setúbal. Sou professora desde os 25 anos, pertenço ao grupo 210 e atualmente leciono Português às turmas de 5.º e 6.º anos, na Escola Básica Maria do Carmo Serrote, na Quinta do Conde (concelho de Sesimbra). Sou ainda professora de Português Língua Não Materna (PLNM) e exerço o cargo de coordenadora do Departamento de Línguas.</w:t>
      </w:r>
      <w:r w:rsidR="00FC37DC">
        <w:t xml:space="preserve"> </w:t>
      </w:r>
    </w:p>
    <w:p w14:paraId="2A6A7234" w14:textId="0E261E2E" w:rsidR="009517B7" w:rsidRDefault="009517B7" w:rsidP="009517B7">
      <w:pPr>
        <w:jc w:val="both"/>
      </w:pPr>
      <w:r>
        <w:t xml:space="preserve">   Inscrevi-me nesta ação de formação</w:t>
      </w:r>
      <w:r w:rsidR="00F96BBB">
        <w:t>,</w:t>
      </w:r>
      <w:r>
        <w:t xml:space="preserve"> porque pretendo conhecer outras estratégias de leitura e de escrita</w:t>
      </w:r>
      <w:r w:rsidR="00993333">
        <w:t xml:space="preserve"> de modo a</w:t>
      </w:r>
      <w:r w:rsidR="00B02C81">
        <w:t xml:space="preserve"> promover uma maior diversidade de métodos de trabalho que permitam aos meus alunos participarem em atividades diversificadas</w:t>
      </w:r>
      <w:r w:rsidR="00FC37DC">
        <w:t>,</w:t>
      </w:r>
      <w:r w:rsidR="00F96BBB">
        <w:t xml:space="preserve"> Como professora, pretendo</w:t>
      </w:r>
      <w:r w:rsidR="00B02C81">
        <w:t xml:space="preserve"> sempre contribuir para uma boa formação pessoal </w:t>
      </w:r>
      <w:r w:rsidR="00F96BBB">
        <w:t xml:space="preserve">dos meus alunos </w:t>
      </w:r>
      <w:r w:rsidR="00B02C81">
        <w:t>e promover o desenvolvimento de competências de leitura e de escrita para que consigam realizar o seu percurso escolar com autonomia, espírito crítico</w:t>
      </w:r>
      <w:r w:rsidR="00F96BBB">
        <w:t xml:space="preserve"> e </w:t>
      </w:r>
      <w:r w:rsidR="00B02C81">
        <w:t>responsabilidade.</w:t>
      </w:r>
    </w:p>
    <w:p w14:paraId="713F887E" w14:textId="20AF1EBB" w:rsidR="00B02C81" w:rsidRDefault="00B02C81" w:rsidP="009517B7">
      <w:pPr>
        <w:jc w:val="both"/>
      </w:pPr>
      <w:r>
        <w:t xml:space="preserve">   </w:t>
      </w:r>
      <w:r w:rsidR="00FC37DC">
        <w:t xml:space="preserve">Sempre desejei </w:t>
      </w:r>
      <w:r w:rsidR="00961C77">
        <w:t>exercer esta profissão</w:t>
      </w:r>
      <w:r w:rsidR="00FC37DC">
        <w:t>, desde criança, talvez pelo fascínio que tinha pela minha professora</w:t>
      </w:r>
      <w:r w:rsidR="00993333">
        <w:t xml:space="preserve"> da escola primária</w:t>
      </w:r>
      <w:r w:rsidR="00FC37DC">
        <w:t xml:space="preserve">, que também se chamava Paula. </w:t>
      </w:r>
      <w:r>
        <w:t xml:space="preserve">A minha literacia começou na </w:t>
      </w:r>
      <w:r w:rsidR="00FC37DC">
        <w:t>E</w:t>
      </w:r>
      <w:r>
        <w:t>scola n.º 2 de Setúbal. Ainda me lembro da professora de bata branca, no seu estrado, imponente e rigorosa, mas também alegre e brincalhona. Levava-nos para o Jardim do Bonfim,</w:t>
      </w:r>
      <w:r w:rsidR="00993333">
        <w:t xml:space="preserve"> onde</w:t>
      </w:r>
      <w:r>
        <w:t xml:space="preserve"> lia histórias e </w:t>
      </w:r>
      <w:r w:rsidR="00FC37DC">
        <w:t>ensinava-nos cantigas de roda e jogos como o do “Lencinho”. Foi ela que me</w:t>
      </w:r>
      <w:r w:rsidR="00993333">
        <w:t xml:space="preserve"> ensinou a ler e a escrever.</w:t>
      </w:r>
    </w:p>
    <w:p w14:paraId="41E815F9" w14:textId="76765832" w:rsidR="00FC37DC" w:rsidRDefault="00FC37DC" w:rsidP="009517B7">
      <w:pPr>
        <w:jc w:val="both"/>
      </w:pPr>
      <w:r>
        <w:t xml:space="preserve">    </w:t>
      </w:r>
      <w:r w:rsidR="00F96BBB">
        <w:t xml:space="preserve">Durante a minha infância e adolescência, </w:t>
      </w:r>
      <w:r>
        <w:t>costumava receber alguns livros</w:t>
      </w:r>
      <w:r w:rsidR="00F96BBB">
        <w:t xml:space="preserve">, especialmente no Natal ou nos dias de aniversário. </w:t>
      </w:r>
      <w:r>
        <w:t>Ainda me lembro dos livros da “Anita” da Verbo Infantil, da coleção “Os cinco” de Enid Blyton e de “Tintim” de Hergé</w:t>
      </w:r>
      <w:r w:rsidR="00B24D75">
        <w:t xml:space="preserve">. Na escrita, comecei a escrever quadras e cantigas que a minha avó </w:t>
      </w:r>
      <w:r w:rsidR="004F2AB4">
        <w:t>p</w:t>
      </w:r>
      <w:r w:rsidR="00B24D75">
        <w:t xml:space="preserve">aterna sabia de cor, pois não sabia ler nem escrever. </w:t>
      </w:r>
      <w:r w:rsidR="004F2AB4">
        <w:t xml:space="preserve">Passávamos horas muito divertidas e a minha avó orgulhava-se </w:t>
      </w:r>
      <w:r w:rsidR="00993333">
        <w:t>de mim, por fazer uma</w:t>
      </w:r>
      <w:r w:rsidR="004F2AB4">
        <w:t xml:space="preserve"> letra redondinha e bem alinhada.</w:t>
      </w:r>
    </w:p>
    <w:p w14:paraId="3685D50D" w14:textId="140CFDC3" w:rsidR="00F96BBB" w:rsidRDefault="00F96BBB" w:rsidP="009517B7">
      <w:pPr>
        <w:jc w:val="both"/>
      </w:pPr>
      <w:r>
        <w:t xml:space="preserve">    Foi a partir do 7.º ano, com as propostas de</w:t>
      </w:r>
      <w:r w:rsidR="004F2AB4">
        <w:t xml:space="preserve"> obras literárias</w:t>
      </w:r>
      <w:r>
        <w:t xml:space="preserve"> dos meus professores de </w:t>
      </w:r>
      <w:r w:rsidR="004F2AB4">
        <w:t>P</w:t>
      </w:r>
      <w:r>
        <w:t xml:space="preserve">ortuguês que </w:t>
      </w:r>
      <w:r w:rsidR="004F2AB4">
        <w:t>comecei a dedicar mais tempo à leitura</w:t>
      </w:r>
      <w:r>
        <w:t>. Para além da leitura ficava fascinada com a análise realizada nas aulas</w:t>
      </w:r>
      <w:r w:rsidR="00B24D75">
        <w:t>; “C</w:t>
      </w:r>
      <w:r>
        <w:t>omo</w:t>
      </w:r>
      <w:r w:rsidR="00B24D75">
        <w:t xml:space="preserve"> é que um</w:t>
      </w:r>
      <w:r>
        <w:t xml:space="preserve"> livro nos diz tanto e nos faz </w:t>
      </w:r>
      <w:r w:rsidR="00B24D75">
        <w:t xml:space="preserve">pensar…”. “Os Bichos” de Miguel Torga e “Os Contos” de Eça Queiroz, comprados na maior livraria em Setúbal ficarão na minha memória. Nos anos seguintes, continuei a ler obras de outros autores como Almeida Garrett, Camilo Castelo Branco, </w:t>
      </w:r>
      <w:r w:rsidR="004F2AB4">
        <w:t>Agustina Bessa Luís, Sophia de Mello Bryner Andresen, Fernando Pessoa</w:t>
      </w:r>
      <w:r w:rsidR="00B24D75">
        <w:t xml:space="preserve">…. Foi a partir dessa altura que os meus </w:t>
      </w:r>
      <w:r w:rsidR="004F2AB4">
        <w:t xml:space="preserve">pais </w:t>
      </w:r>
      <w:r w:rsidR="00B24D75">
        <w:t>começaram a ter uma pequena biblioteca em casa</w:t>
      </w:r>
      <w:r w:rsidR="004F2AB4">
        <w:t>.</w:t>
      </w:r>
    </w:p>
    <w:p w14:paraId="15527D8D" w14:textId="4BDB573E" w:rsidR="004F2AB4" w:rsidRDefault="004F2AB4" w:rsidP="009517B7">
      <w:pPr>
        <w:jc w:val="both"/>
      </w:pPr>
      <w:r>
        <w:t xml:space="preserve">    Atualmente a minha prática de leitura e de escrita está relacionada com a minha atividade profissional. Tenho o sonho de escrever um livro de poesia, mas</w:t>
      </w:r>
      <w:r w:rsidR="00961C77">
        <w:t>, de momento, ainda não tenho oportunidade de o fazer. A minha maior preocupação é exercer a minha profissão</w:t>
      </w:r>
      <w:r w:rsidR="00993333">
        <w:t xml:space="preserve"> </w:t>
      </w:r>
      <w:r w:rsidR="00961C77">
        <w:t>e acompanhar a minha família</w:t>
      </w:r>
      <w:r w:rsidR="005B358D">
        <w:t xml:space="preserve"> para que viva em plena alegria e harmonia.</w:t>
      </w:r>
    </w:p>
    <w:p w14:paraId="0F34E795" w14:textId="19703876" w:rsidR="004F2AB4" w:rsidRDefault="004F2AB4" w:rsidP="009517B7">
      <w:pPr>
        <w:jc w:val="both"/>
      </w:pPr>
      <w:r>
        <w:t xml:space="preserve">   </w:t>
      </w:r>
    </w:p>
    <w:p w14:paraId="60D03A39" w14:textId="77777777" w:rsidR="00B24D75" w:rsidRDefault="00B24D75" w:rsidP="009517B7">
      <w:pPr>
        <w:jc w:val="both"/>
      </w:pPr>
    </w:p>
    <w:p w14:paraId="6FED24A0" w14:textId="77777777" w:rsidR="00FB31A4" w:rsidRDefault="00FB31A4" w:rsidP="009517B7">
      <w:pPr>
        <w:jc w:val="both"/>
      </w:pPr>
    </w:p>
    <w:p w14:paraId="412AEF26" w14:textId="77777777" w:rsidR="00FB31A4" w:rsidRDefault="00FB31A4" w:rsidP="009517B7">
      <w:pPr>
        <w:jc w:val="both"/>
      </w:pPr>
    </w:p>
    <w:p w14:paraId="5E65005B" w14:textId="77777777" w:rsidR="00FB31A4" w:rsidRDefault="00FB31A4" w:rsidP="009517B7">
      <w:pPr>
        <w:jc w:val="both"/>
      </w:pPr>
    </w:p>
    <w:p w14:paraId="230B082C" w14:textId="77777777" w:rsidR="00FB31A4" w:rsidRPr="00FB31A4" w:rsidRDefault="00FB31A4" w:rsidP="00FB31A4">
      <w:pPr>
        <w:jc w:val="both"/>
      </w:pPr>
      <w:r w:rsidRPr="00FB31A4">
        <w:lastRenderedPageBreak/>
        <w:t>Chamo-me Paula Antunes, tenho 56 anos e sou mãe de dois jovens adultos, de 26 e 20 anos. Sou licenciada em Ensino, na variante de Português/Francês, pela Escola Superior de Educação de Setúbal. Sou professora desde os 25 anos, pertenço ao grupo 210 e, atualmente, leciono Português às turmas de 5.º e 6.º anos, na Escola Básica Maria do Carmo Serrote, na Quinta do Conde (concelho de Sesimbra). Sou ainda professora de Português Língua Não Materna (PLNM) e exerço o cargo de coordenadora do Departamento de Línguas.</w:t>
      </w:r>
    </w:p>
    <w:p w14:paraId="79454CB5" w14:textId="77777777" w:rsidR="00FB31A4" w:rsidRPr="00FB31A4" w:rsidRDefault="00FB31A4" w:rsidP="00FB31A4">
      <w:pPr>
        <w:jc w:val="both"/>
      </w:pPr>
      <w:r w:rsidRPr="00FB31A4">
        <w:t>Inscrevi-me nesta ação de formação porque pretendo conhecer outras estratégias de leitura e de escrita, de modo a aperfeiçoar a minha prática pedagógica e a promover uma maior diversidade de métodos de trabalho que permitam aos meus alunos participar em atividades diversificadas. Como professora, procuro sempre contribuir para uma boa formação pessoal dos meus alunos e promover o desenvolvimento de competências de leitura e de escrita, para que consigam realizar o seu percurso escolar com autonomia, espírito crítico e responsabilidade.</w:t>
      </w:r>
    </w:p>
    <w:p w14:paraId="729CBBF4" w14:textId="77777777" w:rsidR="00FB31A4" w:rsidRPr="00FB31A4" w:rsidRDefault="00FB31A4" w:rsidP="00FB31A4">
      <w:pPr>
        <w:jc w:val="both"/>
      </w:pPr>
      <w:r w:rsidRPr="00FB31A4">
        <w:t>Sempre desejei exercer esta profissão, desde criança, talvez pelo fascínio que sentia pela minha professora, que também se chamava Paula. A minha literacia começou na Escola n.º 2 de Setúbal. Ainda me lembro da professora de bata branca, no seu estrado, imponente e rigorosa, mas também alegre e brincalhona. Levava-nos ao Jardim do Bonfim, lia histórias e ensinava-nos cantigas de roda e jogos como o do “Lencinho”. Foi ela que me motivou para a leitura e para a escrita, através da sua paciência e dedicação.</w:t>
      </w:r>
    </w:p>
    <w:p w14:paraId="01E377C1" w14:textId="77777777" w:rsidR="00FB31A4" w:rsidRPr="00FB31A4" w:rsidRDefault="00FB31A4" w:rsidP="00FB31A4">
      <w:pPr>
        <w:jc w:val="both"/>
      </w:pPr>
      <w:r w:rsidRPr="00FB31A4">
        <w:t>Durante a minha infância e adolescência, costumava receber alguns livros, especialmente no Natal ou nos dias de aniversário. Ainda me lembro dos livros da “Anita”, da Verbo Infantil, da coleção “Os Cinco”, de Enid Blyton, e de “Tintim”, de Hergé. Na escrita, comecei por escrever quadras e cantigas que a minha avó paterna sabia de cor, pois não sabia ler nem escrever. Passávamos horas muito divertidas, e a minha avó orgulhava-se da minha escrita, com letra redondinha e bem alinhada.</w:t>
      </w:r>
    </w:p>
    <w:p w14:paraId="0E75E130" w14:textId="77777777" w:rsidR="00FB31A4" w:rsidRPr="00FB31A4" w:rsidRDefault="00FB31A4" w:rsidP="00FB31A4">
      <w:pPr>
        <w:jc w:val="both"/>
      </w:pPr>
      <w:r w:rsidRPr="00FB31A4">
        <w:t>Foi a partir do 7.º ano, com as propostas de leitura de obras literárias feitas pelos meus professores de Português, que comecei a dedicar mais tempo à leitura. Para além de ler, ficava fascinada com a análise realizada nas aulas: “Como é que um livro nos diz tanto e nos faz pensar…”. “Os Bichos”, de Miguel Torga, e “Os Contos”, de Eça de Queiroz, comprados na maior livraria de Setúbal, ficarão para sempre na minha memória. Nos anos seguintes, continuei a ler obras de outros autores, como Almeida Garrett, Camilo Castelo Branco, Agustina Bessa-Luís, Sophia de Mello Breyner Andresen e Fernando Pessoa. Foi a partir dessa altura que os meus pais começaram a ter uma pequena biblioteca em casa.</w:t>
      </w:r>
    </w:p>
    <w:p w14:paraId="5B4C9926" w14:textId="77777777" w:rsidR="00FB31A4" w:rsidRPr="00FB31A4" w:rsidRDefault="00FB31A4" w:rsidP="00FB31A4">
      <w:pPr>
        <w:jc w:val="both"/>
      </w:pPr>
      <w:r w:rsidRPr="00FB31A4">
        <w:t>Atualmente, a minha prática de leitura e de escrita está relacionada com a minha atividade profissional. Tenho o sonho de escrever um livro de poesia, mas, de momento, ainda não tenho oportunidade para o concretizar. A minha maior preocupação é exercer a minha profissão, procurando contribuir para a formação pessoal dos meus alunos e acompanhar a minha família, para que viva em plena alegria e harmonia.</w:t>
      </w:r>
    </w:p>
    <w:p w14:paraId="11DC45B6" w14:textId="77777777" w:rsidR="00FB31A4" w:rsidRDefault="00FB31A4" w:rsidP="009517B7">
      <w:pPr>
        <w:jc w:val="both"/>
      </w:pPr>
    </w:p>
    <w:sectPr w:rsidR="00FB3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72"/>
    <w:rsid w:val="004F2AB4"/>
    <w:rsid w:val="00517517"/>
    <w:rsid w:val="005B358D"/>
    <w:rsid w:val="00840B40"/>
    <w:rsid w:val="009517B7"/>
    <w:rsid w:val="00961C77"/>
    <w:rsid w:val="00993333"/>
    <w:rsid w:val="00A10B08"/>
    <w:rsid w:val="00B02C81"/>
    <w:rsid w:val="00B24D75"/>
    <w:rsid w:val="00C05572"/>
    <w:rsid w:val="00F96BBB"/>
    <w:rsid w:val="00FB31A4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3F0F"/>
  <w15:chartTrackingRefBased/>
  <w15:docId w15:val="{1B42ACA3-5208-4103-A637-AF2F435C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05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05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05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5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05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05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05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05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05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05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05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05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55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055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055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055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055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055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05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0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05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05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05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055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55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055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05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055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05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963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Antunes</dc:creator>
  <cp:keywords/>
  <dc:description/>
  <cp:lastModifiedBy>Paula Antunes</cp:lastModifiedBy>
  <cp:revision>2</cp:revision>
  <dcterms:created xsi:type="dcterms:W3CDTF">2026-01-29T16:34:00Z</dcterms:created>
  <dcterms:modified xsi:type="dcterms:W3CDTF">2026-01-29T16:34:00Z</dcterms:modified>
</cp:coreProperties>
</file>