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D7BB" w14:textId="4F6E29E2" w:rsidR="00BC70D4" w:rsidRDefault="00A328B2">
      <w:r w:rsidRPr="00A328B2">
        <w:t>https://create.kahoot.it/share/anaforas-e-relacoes-de-palavras/019af8df-5c31-4c72-ad9b-e4421b98a802</w:t>
      </w:r>
    </w:p>
    <w:sectPr w:rsidR="00BC7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B2"/>
    <w:rsid w:val="00A328B2"/>
    <w:rsid w:val="00B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14B4"/>
  <w15:chartTrackingRefBased/>
  <w15:docId w15:val="{3E427029-156A-416F-850C-08F139FE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Viegas</dc:creator>
  <cp:keywords/>
  <dc:description/>
  <cp:lastModifiedBy>Filomena Viegas</cp:lastModifiedBy>
  <cp:revision>1</cp:revision>
  <dcterms:created xsi:type="dcterms:W3CDTF">2023-05-19T16:53:00Z</dcterms:created>
  <dcterms:modified xsi:type="dcterms:W3CDTF">2023-05-19T16:54:00Z</dcterms:modified>
</cp:coreProperties>
</file>