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1D0030" w14:textId="77777777" w:rsidR="00A7151C" w:rsidRPr="00194D1B" w:rsidRDefault="00A747FB" w:rsidP="000E56B6">
      <w:pPr>
        <w:spacing w:after="0" w:line="360" w:lineRule="auto"/>
        <w:jc w:val="both"/>
        <w:rPr>
          <w:rFonts w:ascii="Verdana" w:hAnsi="Verdana"/>
          <w:sz w:val="32"/>
          <w:szCs w:val="32"/>
        </w:rPr>
      </w:pPr>
      <w:r w:rsidRPr="00194D1B">
        <w:rPr>
          <w:rFonts w:ascii="Verdana" w:hAnsi="Verdana"/>
          <w:sz w:val="32"/>
          <w:szCs w:val="32"/>
        </w:rPr>
        <w:t>Tarefa 1 (2)</w:t>
      </w:r>
      <w:r w:rsidR="00461248" w:rsidRPr="00194D1B">
        <w:rPr>
          <w:rFonts w:ascii="Verdana" w:hAnsi="Verdana"/>
          <w:sz w:val="32"/>
          <w:szCs w:val="32"/>
        </w:rPr>
        <w:t xml:space="preserve"> </w:t>
      </w:r>
    </w:p>
    <w:p w14:paraId="229D3829" w14:textId="77777777" w:rsidR="00A665EB" w:rsidRPr="00C87F35" w:rsidRDefault="00A665EB" w:rsidP="000E56B6">
      <w:pPr>
        <w:spacing w:after="0" w:line="360" w:lineRule="auto"/>
        <w:jc w:val="both"/>
        <w:rPr>
          <w:rFonts w:ascii="Verdana" w:hAnsi="Verdana"/>
          <w:b/>
          <w:bCs/>
        </w:rPr>
      </w:pPr>
      <w:r w:rsidRPr="00C87F35">
        <w:rPr>
          <w:rFonts w:ascii="Verdana" w:hAnsi="Verdana"/>
          <w:b/>
          <w:bCs/>
        </w:rPr>
        <w:t>Proposta de texto</w:t>
      </w:r>
      <w:r w:rsidR="00461248" w:rsidRPr="00C87F35">
        <w:rPr>
          <w:rFonts w:ascii="Verdana" w:hAnsi="Verdana"/>
          <w:b/>
          <w:bCs/>
        </w:rPr>
        <w:t xml:space="preserve"> narrativo</w:t>
      </w:r>
      <w:r w:rsidR="00803DB3" w:rsidRPr="00C87F35">
        <w:rPr>
          <w:rFonts w:ascii="Verdana" w:hAnsi="Verdana"/>
          <w:b/>
          <w:bCs/>
        </w:rPr>
        <w:t xml:space="preserve">: Extrato do livro </w:t>
      </w:r>
      <w:r w:rsidR="00803DB3" w:rsidRPr="00C87F35">
        <w:rPr>
          <w:rFonts w:ascii="Verdana" w:hAnsi="Verdana"/>
          <w:b/>
          <w:bCs/>
          <w:u w:val="single"/>
        </w:rPr>
        <w:t>Os Ciganos</w:t>
      </w:r>
      <w:r w:rsidR="00803DB3" w:rsidRPr="00C87F35">
        <w:rPr>
          <w:rFonts w:ascii="Verdana" w:hAnsi="Verdana"/>
          <w:b/>
          <w:bCs/>
        </w:rPr>
        <w:t xml:space="preserve"> de</w:t>
      </w:r>
      <w:r w:rsidR="00805CAC" w:rsidRPr="00C87F35">
        <w:rPr>
          <w:rFonts w:ascii="Verdana" w:hAnsi="Verdana"/>
          <w:b/>
          <w:bCs/>
        </w:rPr>
        <w:t xml:space="preserve"> Sophia de Mello Breyner Andressen e Pedro Sousa Tavares</w:t>
      </w:r>
      <w:r w:rsidR="00C87F35" w:rsidRPr="00C87F35">
        <w:rPr>
          <w:rFonts w:ascii="Verdana" w:hAnsi="Verdana"/>
          <w:b/>
          <w:bCs/>
        </w:rPr>
        <w:t xml:space="preserve"> (pag.53)</w:t>
      </w:r>
    </w:p>
    <w:p w14:paraId="04804727" w14:textId="77777777" w:rsidR="00A7151C" w:rsidRDefault="00A7151C" w:rsidP="000E56B6">
      <w:pPr>
        <w:spacing w:after="0" w:line="360" w:lineRule="auto"/>
        <w:jc w:val="both"/>
        <w:rPr>
          <w:rFonts w:ascii="Verdana" w:hAnsi="Verdana"/>
        </w:rPr>
      </w:pPr>
    </w:p>
    <w:p w14:paraId="483656DE" w14:textId="77777777" w:rsidR="003015DB" w:rsidRPr="000E56B6" w:rsidRDefault="004212B0" w:rsidP="000E56B6">
      <w:pPr>
        <w:spacing w:after="0" w:line="360" w:lineRule="auto"/>
        <w:jc w:val="both"/>
        <w:rPr>
          <w:rFonts w:ascii="Verdana" w:hAnsi="Verdana"/>
        </w:rPr>
      </w:pPr>
      <w:r w:rsidRPr="000E56B6">
        <w:rPr>
          <w:rFonts w:ascii="Verdana" w:hAnsi="Verdana"/>
        </w:rPr>
        <w:t xml:space="preserve">– </w:t>
      </w:r>
      <w:r w:rsidR="00B27752" w:rsidRPr="000E56B6">
        <w:rPr>
          <w:rFonts w:ascii="Verdana" w:hAnsi="Verdana"/>
        </w:rPr>
        <w:t>E</w:t>
      </w:r>
      <w:r w:rsidR="00046FC1" w:rsidRPr="000E56B6">
        <w:rPr>
          <w:rFonts w:ascii="Verdana" w:hAnsi="Verdana"/>
        </w:rPr>
        <w:t>u invejo-te</w:t>
      </w:r>
      <w:bookmarkStart w:id="0" w:name="_Hlk166581126"/>
      <w:r w:rsidR="00046FC1" w:rsidRPr="000E56B6">
        <w:rPr>
          <w:rFonts w:ascii="Verdana" w:hAnsi="Verdana"/>
        </w:rPr>
        <w:t xml:space="preserve"> </w:t>
      </w:r>
      <w:r w:rsidR="007B1159" w:rsidRPr="000E56B6">
        <w:rPr>
          <w:rFonts w:ascii="Verdana" w:hAnsi="Verdana"/>
        </w:rPr>
        <w:t xml:space="preserve">– </w:t>
      </w:r>
      <w:bookmarkEnd w:id="0"/>
      <w:r w:rsidR="007B1159" w:rsidRPr="000E56B6">
        <w:rPr>
          <w:rFonts w:ascii="Verdana" w:hAnsi="Verdana"/>
        </w:rPr>
        <w:t>disse Ruy</w:t>
      </w:r>
      <w:r w:rsidRPr="000E56B6">
        <w:rPr>
          <w:rFonts w:ascii="Verdana" w:hAnsi="Verdana"/>
        </w:rPr>
        <w:t>. –</w:t>
      </w:r>
      <w:r w:rsidR="00D04FE5" w:rsidRPr="000E56B6">
        <w:rPr>
          <w:rFonts w:ascii="Verdana" w:hAnsi="Verdana"/>
        </w:rPr>
        <w:t xml:space="preserve"> A vida, lá onde eu moro, </w:t>
      </w:r>
      <w:r w:rsidR="009B0955" w:rsidRPr="000E56B6">
        <w:rPr>
          <w:rFonts w:ascii="Verdana" w:hAnsi="Verdana"/>
        </w:rPr>
        <w:t>não é nada como a vossa</w:t>
      </w:r>
      <w:r w:rsidR="008A64A7" w:rsidRPr="000E56B6">
        <w:rPr>
          <w:rFonts w:ascii="Verdana" w:hAnsi="Verdana"/>
        </w:rPr>
        <w:t xml:space="preserve">. </w:t>
      </w:r>
      <w:r w:rsidR="0080660C" w:rsidRPr="000E56B6">
        <w:rPr>
          <w:rFonts w:ascii="Verdana" w:hAnsi="Verdana"/>
        </w:rPr>
        <w:t xml:space="preserve">[ </w:t>
      </w:r>
      <w:r w:rsidR="00496699" w:rsidRPr="000E56B6">
        <w:rPr>
          <w:rFonts w:ascii="Verdana" w:hAnsi="Verdana"/>
        </w:rPr>
        <w:t xml:space="preserve">… </w:t>
      </w:r>
      <w:r w:rsidR="0080660C" w:rsidRPr="000E56B6">
        <w:rPr>
          <w:rFonts w:ascii="Verdana" w:hAnsi="Verdana"/>
        </w:rPr>
        <w:t>]</w:t>
      </w:r>
    </w:p>
    <w:p w14:paraId="67AF6939" w14:textId="77777777" w:rsidR="00CD161B" w:rsidRPr="000E56B6" w:rsidRDefault="008C49FD" w:rsidP="000E56B6">
      <w:pPr>
        <w:spacing w:after="0" w:line="360" w:lineRule="auto"/>
        <w:jc w:val="both"/>
        <w:rPr>
          <w:rFonts w:ascii="Verdana" w:hAnsi="Verdana"/>
        </w:rPr>
      </w:pPr>
      <w:r w:rsidRPr="000E56B6">
        <w:rPr>
          <w:rFonts w:ascii="Verdana" w:hAnsi="Verdana"/>
        </w:rPr>
        <w:t xml:space="preserve">– Nós também temos regras e deveres, mais do que possas imaginar – </w:t>
      </w:r>
      <w:r w:rsidR="00E15B0E" w:rsidRPr="000E56B6">
        <w:rPr>
          <w:rFonts w:ascii="Verdana" w:hAnsi="Verdana"/>
        </w:rPr>
        <w:t>respondeu-lhe Gela</w:t>
      </w:r>
      <w:r w:rsidR="00CD161B" w:rsidRPr="000E56B6">
        <w:rPr>
          <w:rFonts w:ascii="Verdana" w:hAnsi="Verdana"/>
        </w:rPr>
        <w:t>. – E também te invejo.</w:t>
      </w:r>
    </w:p>
    <w:p w14:paraId="4F64A319" w14:textId="77777777" w:rsidR="008C49FD" w:rsidRPr="000E56B6" w:rsidRDefault="00CD161B" w:rsidP="000E56B6">
      <w:pPr>
        <w:spacing w:after="0" w:line="360" w:lineRule="auto"/>
        <w:jc w:val="both"/>
        <w:rPr>
          <w:rFonts w:ascii="Verdana" w:hAnsi="Verdana"/>
        </w:rPr>
      </w:pPr>
      <w:r w:rsidRPr="000E56B6">
        <w:rPr>
          <w:rFonts w:ascii="Verdana" w:hAnsi="Verdana"/>
        </w:rPr>
        <w:t xml:space="preserve">  – Porquê</w:t>
      </w:r>
      <w:r w:rsidR="00DE2ADE" w:rsidRPr="000E56B6">
        <w:rPr>
          <w:rFonts w:ascii="Verdana" w:hAnsi="Verdana"/>
        </w:rPr>
        <w:t>?!</w:t>
      </w:r>
    </w:p>
    <w:p w14:paraId="62D1C56E" w14:textId="77777777" w:rsidR="00DE2ADE" w:rsidRPr="000E56B6" w:rsidRDefault="00DE2ADE" w:rsidP="000E56B6">
      <w:pPr>
        <w:spacing w:after="0" w:line="360" w:lineRule="auto"/>
        <w:jc w:val="both"/>
        <w:rPr>
          <w:rFonts w:ascii="Verdana" w:hAnsi="Verdana"/>
        </w:rPr>
      </w:pPr>
      <w:r w:rsidRPr="000E56B6">
        <w:rPr>
          <w:rFonts w:ascii="Verdana" w:hAnsi="Verdana"/>
        </w:rPr>
        <w:t xml:space="preserve">– Podes aprender coisas que nunca saberei. Também gostava de </w:t>
      </w:r>
      <w:r w:rsidR="00C768D1" w:rsidRPr="000E56B6">
        <w:rPr>
          <w:rFonts w:ascii="Verdana" w:hAnsi="Verdana"/>
        </w:rPr>
        <w:t>saber ler e imitar as letras que vejo nos livros</w:t>
      </w:r>
      <w:r w:rsidR="009015BB" w:rsidRPr="000E56B6">
        <w:rPr>
          <w:rFonts w:ascii="Verdana" w:hAnsi="Verdana"/>
        </w:rPr>
        <w:t>. Para mim parece magia conseguir viver tantas aventuras, saber</w:t>
      </w:r>
      <w:r w:rsidR="001043CC" w:rsidRPr="000E56B6">
        <w:rPr>
          <w:rFonts w:ascii="Verdana" w:hAnsi="Verdana"/>
        </w:rPr>
        <w:t xml:space="preserve"> tantas coisas, a olhar para folhas de papel</w:t>
      </w:r>
      <w:r w:rsidR="00D2138D" w:rsidRPr="000E56B6">
        <w:rPr>
          <w:rFonts w:ascii="Verdana" w:hAnsi="Verdana"/>
        </w:rPr>
        <w:t xml:space="preserve"> iguais umas às outras. E ainda deve ser mais extraordinário</w:t>
      </w:r>
      <w:r w:rsidR="009C2C97" w:rsidRPr="000E56B6">
        <w:rPr>
          <w:rFonts w:ascii="Verdana" w:hAnsi="Verdana"/>
        </w:rPr>
        <w:t xml:space="preserve"> escrever as nossas próprias histórias para que outros as leiam. Entre nós só alguns homens, os que fazem as vendas nas feiras, conhecem os vossos símbolos. O meu pai diz que não nos fazem falta as letras dos </w:t>
      </w:r>
      <w:r w:rsidR="009C2C97" w:rsidRPr="000E56B6">
        <w:rPr>
          <w:rFonts w:ascii="Verdana" w:hAnsi="Verdana"/>
          <w:i/>
          <w:iCs/>
        </w:rPr>
        <w:t>gadjós</w:t>
      </w:r>
      <w:r w:rsidR="009C2C97" w:rsidRPr="000E56B6">
        <w:rPr>
          <w:rFonts w:ascii="Verdana" w:hAnsi="Verdana"/>
        </w:rPr>
        <w:t>, porque tudo o que precisamos de saber está escrito na memória dos mais velhos. Mas eu tenho medo que chegue um dia em que já ninguém se lembre de nós.</w:t>
      </w:r>
    </w:p>
    <w:p w14:paraId="248FF484" w14:textId="77777777" w:rsidR="00496699" w:rsidRDefault="009C2C97" w:rsidP="00FB6B43">
      <w:pPr>
        <w:jc w:val="both"/>
      </w:pPr>
      <w:r>
        <w:t xml:space="preserve"> </w:t>
      </w:r>
    </w:p>
    <w:sectPr w:rsidR="004966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5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5DB"/>
    <w:rsid w:val="00046FC1"/>
    <w:rsid w:val="000B669B"/>
    <w:rsid w:val="000E56B6"/>
    <w:rsid w:val="001043CC"/>
    <w:rsid w:val="00134B72"/>
    <w:rsid w:val="00194D1B"/>
    <w:rsid w:val="003015DB"/>
    <w:rsid w:val="003714E7"/>
    <w:rsid w:val="004212B0"/>
    <w:rsid w:val="00461248"/>
    <w:rsid w:val="00496699"/>
    <w:rsid w:val="00505406"/>
    <w:rsid w:val="007B1159"/>
    <w:rsid w:val="007D040D"/>
    <w:rsid w:val="00803DB3"/>
    <w:rsid w:val="00805CAC"/>
    <w:rsid w:val="0080660C"/>
    <w:rsid w:val="008A64A7"/>
    <w:rsid w:val="008C49FD"/>
    <w:rsid w:val="009015BB"/>
    <w:rsid w:val="009B0955"/>
    <w:rsid w:val="009C2C97"/>
    <w:rsid w:val="00A665EB"/>
    <w:rsid w:val="00A7151C"/>
    <w:rsid w:val="00A747FB"/>
    <w:rsid w:val="00B14F8D"/>
    <w:rsid w:val="00B27752"/>
    <w:rsid w:val="00BE77F7"/>
    <w:rsid w:val="00C5313E"/>
    <w:rsid w:val="00C768D1"/>
    <w:rsid w:val="00C87F35"/>
    <w:rsid w:val="00CD161B"/>
    <w:rsid w:val="00D04FE5"/>
    <w:rsid w:val="00D2138D"/>
    <w:rsid w:val="00DE2ADE"/>
    <w:rsid w:val="00E15B0E"/>
    <w:rsid w:val="00E22FC6"/>
    <w:rsid w:val="00FB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13AB6"/>
  <w15:chartTrackingRefBased/>
  <w15:docId w15:val="{97D6DA1C-C3B3-9C45-B3E9-3AA466683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PT" w:eastAsia="pt-P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3015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3015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3015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3015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3015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3015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3015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3015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3015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3015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3015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3015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3015D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3015DB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3015D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3015DB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3015D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3015D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3015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3015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3015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3015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3015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3015DB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015DB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3015DB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3015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3015DB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3015DB"/>
    <w:rPr>
      <w:b/>
      <w:bCs/>
      <w:smallCaps/>
      <w:color w:val="0F4761" w:themeColor="accent1" w:themeShade="BF"/>
      <w:spacing w:val="5"/>
    </w:rPr>
  </w:style>
  <w:style w:type="character" w:styleId="TextodoMarcadordePosio">
    <w:name w:val="Placeholder Text"/>
    <w:basedOn w:val="Tipodeletrapredefinidodopargrafo"/>
    <w:uiPriority w:val="99"/>
    <w:semiHidden/>
    <w:rsid w:val="007D040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839</Characters>
  <Application>Microsoft Office Word</Application>
  <DocSecurity>0</DocSecurity>
  <Lines>6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Professor_EBMN</dc:creator>
  <cp:keywords/>
  <dc:description/>
  <cp:lastModifiedBy>Laura Gonçalves</cp:lastModifiedBy>
  <cp:revision>1</cp:revision>
  <dcterms:created xsi:type="dcterms:W3CDTF">2024-05-14T11:52:00Z</dcterms:created>
  <dcterms:modified xsi:type="dcterms:W3CDTF">2024-05-14T11:53:00Z</dcterms:modified>
</cp:coreProperties>
</file>