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Trebuchet MS" w:cs="Trebuchet MS" w:hAnsi="Trebuchet MS" w:eastAsia="Trebuchet MS"/>
          <w:sz w:val="30"/>
          <w:szCs w:val="30"/>
        </w:rPr>
      </w:pPr>
      <w:r>
        <w:rPr>
          <w:rFonts w:ascii="Trebuchet MS" w:hAnsi="Trebuchet MS"/>
          <w:sz w:val="30"/>
          <w:szCs w:val="30"/>
          <w:rtl w:val="0"/>
          <w:lang w:val="pt-PT"/>
        </w:rPr>
        <w:t>Can</w:t>
      </w:r>
      <w:r>
        <w:rPr>
          <w:rFonts w:ascii="Trebuchet MS" w:hAnsi="Trebuchet MS" w:hint="default"/>
          <w:sz w:val="30"/>
          <w:szCs w:val="30"/>
          <w:rtl w:val="0"/>
          <w:lang w:val="pt-PT"/>
        </w:rPr>
        <w:t>çã</w:t>
      </w:r>
      <w:r>
        <w:rPr>
          <w:rFonts w:ascii="Trebuchet MS" w:hAnsi="Trebuchet MS"/>
          <w:sz w:val="30"/>
          <w:szCs w:val="30"/>
          <w:rtl w:val="0"/>
          <w:lang w:val="pt-PT"/>
        </w:rPr>
        <w:t xml:space="preserve">o </w:t>
      </w:r>
      <w:r>
        <w:rPr>
          <w:rFonts w:ascii="Trebuchet MS" w:hAnsi="Trebuchet MS" w:hint="default"/>
          <w:sz w:val="30"/>
          <w:szCs w:val="30"/>
          <w:rtl w:val="0"/>
          <w:lang w:val="pt-PT"/>
        </w:rPr>
        <w:t xml:space="preserve">à </w:t>
      </w:r>
      <w:r>
        <w:rPr>
          <w:rFonts w:ascii="Trebuchet MS" w:hAnsi="Trebuchet MS"/>
          <w:sz w:val="30"/>
          <w:szCs w:val="30"/>
          <w:rtl w:val="0"/>
          <w:lang w:val="pt-PT"/>
        </w:rPr>
        <w:t>espera de palavras</w:t>
      </w:r>
    </w:p>
    <w:p>
      <w:pPr>
        <w:pStyle w:val="Corpo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  <w:lang w:val="pt-PT"/>
        </w:rPr>
        <w:t>No outono</w:t>
      </w:r>
    </w:p>
    <w:p>
      <w:pPr>
        <w:pStyle w:val="Corpo"/>
        <w:jc w:val="center"/>
        <w:rPr>
          <w:rFonts w:ascii="Trebuchet MS" w:cs="Trebuchet MS" w:hAnsi="Trebuchet MS" w:eastAsia="Trebuchet MS"/>
          <w:sz w:val="12"/>
          <w:szCs w:val="12"/>
        </w:rPr>
      </w:pPr>
      <w:r>
        <w:rPr>
          <w:rFonts w:ascii="Trebuchet MS" w:hAnsi="Trebuchet MS"/>
          <w:sz w:val="12"/>
          <w:szCs w:val="12"/>
          <w:rtl w:val="0"/>
          <w:lang w:val="pt-PT"/>
        </w:rPr>
        <w:t>Letra de Ant</w:t>
      </w:r>
      <w:r>
        <w:rPr>
          <w:rFonts w:ascii="Trebuchet MS" w:hAnsi="Trebuchet MS" w:hint="default"/>
          <w:sz w:val="12"/>
          <w:szCs w:val="12"/>
          <w:rtl w:val="0"/>
          <w:lang w:val="pt-PT"/>
        </w:rPr>
        <w:t>ó</w:t>
      </w:r>
      <w:r>
        <w:rPr>
          <w:rFonts w:ascii="Trebuchet MS" w:hAnsi="Trebuchet MS"/>
          <w:sz w:val="12"/>
          <w:szCs w:val="12"/>
          <w:rtl w:val="0"/>
          <w:lang w:val="pt-PT"/>
        </w:rPr>
        <w:t>nio Rocha para a can</w:t>
      </w:r>
      <w:r>
        <w:rPr>
          <w:rFonts w:ascii="Trebuchet MS" w:hAnsi="Trebuchet MS" w:hint="default"/>
          <w:sz w:val="12"/>
          <w:szCs w:val="12"/>
          <w:rtl w:val="0"/>
          <w:lang w:val="pt-PT"/>
        </w:rPr>
        <w:t>çã</w:t>
      </w:r>
      <w:r>
        <w:rPr>
          <w:rFonts w:ascii="Trebuchet MS" w:hAnsi="Trebuchet MS"/>
          <w:sz w:val="12"/>
          <w:szCs w:val="12"/>
          <w:rtl w:val="0"/>
          <w:lang w:val="pt-PT"/>
        </w:rPr>
        <w:t>o composta por MARO (Cantar Mais/APEM)</w:t>
      </w:r>
    </w:p>
    <w:p>
      <w:pPr>
        <w:pStyle w:val="Corpo"/>
        <w:jc w:val="center"/>
        <w:rPr>
          <w:rFonts w:ascii="Trebuchet MS" w:cs="Trebuchet MS" w:hAnsi="Trebuchet MS" w:eastAsia="Trebuchet MS"/>
        </w:rPr>
      </w:pP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No outono, de mansinho,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Nas ondas do teu cabelo,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 xml:space="preserve">Sussurrei com todo o zelo      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Um segredo, um beijinho.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Um segredo, um desejo,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Nas ondas do teu cabelo,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 xml:space="preserve">Segredei, num arpejo 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Amor</w:t>
      </w:r>
      <w:r>
        <w:rPr>
          <w:rFonts w:ascii="Trebuchet MS" w:hAnsi="Trebuchet MS" w:hint="default"/>
          <w:rtl w:val="0"/>
          <w:lang w:val="pt-PT"/>
        </w:rPr>
        <w:t>…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No outono, de mansinho,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Nas ondas do teu cabelo,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 xml:space="preserve">Sussurrei com todo o zelo      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Um segredo, um beijinho.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Um segredo, um desejo,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Nas ondas do teu cabelo,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 xml:space="preserve">Segredei, num arpejo 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Amor</w:t>
      </w:r>
      <w:r>
        <w:rPr>
          <w:rFonts w:ascii="Trebuchet MS" w:hAnsi="Trebuchet MS" w:hint="default"/>
          <w:rtl w:val="0"/>
          <w:lang w:val="pt-PT"/>
        </w:rPr>
        <w:t>…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Cantei uma melodia,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No sopro do vento.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Grito surdo de alegria,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Amor louco e lento.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Um segredo, um desejo,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Nas ondas do mar.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Doce corpo, meu ensejo,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Som d</w:t>
      </w:r>
      <w:r>
        <w:rPr>
          <w:rFonts w:ascii="Trebuchet MS" w:hAnsi="Trebuchet MS" w:hint="default"/>
          <w:rtl w:val="0"/>
          <w:lang w:val="pt-PT"/>
        </w:rPr>
        <w:t>’</w:t>
      </w:r>
      <w:r>
        <w:rPr>
          <w:rFonts w:ascii="Trebuchet MS" w:hAnsi="Trebuchet MS"/>
          <w:rtl w:val="0"/>
          <w:lang w:val="pt-PT"/>
        </w:rPr>
        <w:t xml:space="preserve">outono, o meu ar. 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Cantei uma melodia,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Chuva muda, cor.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Suspirei, num arpejo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Amor</w:t>
      </w:r>
      <w:r>
        <w:rPr>
          <w:rFonts w:ascii="Trebuchet MS" w:hAnsi="Trebuchet MS" w:hint="default"/>
          <w:rtl w:val="0"/>
          <w:lang w:val="pt-PT"/>
        </w:rPr>
        <w:t>…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No outono, de mansinho,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Nas ondas do teu cabelo,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Sussurrei com todo o zelo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Um segredo, um beijinho.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Um segredo, um desejo,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Nas ondas do teu cabelo,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 xml:space="preserve">Segredei, num arpejo 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pt-PT"/>
        </w:rPr>
        <w:t>Amor</w:t>
      </w:r>
      <w:r>
        <w:rPr>
          <w:rFonts w:ascii="Trebuchet MS" w:hAnsi="Trebuchet MS" w:hint="default"/>
          <w:rtl w:val="0"/>
          <w:lang w:val="pt-PT"/>
        </w:rPr>
        <w:t>…</w:t>
      </w:r>
    </w:p>
    <w:p>
      <w:pPr>
        <w:pStyle w:val="Corpo"/>
        <w:ind w:left="2835" w:firstLine="0"/>
        <w:rPr>
          <w:rFonts w:ascii="Trebuchet MS" w:cs="Trebuchet MS" w:hAnsi="Trebuchet MS" w:eastAsia="Trebuchet MS"/>
        </w:rPr>
      </w:pPr>
    </w:p>
    <w:p>
      <w:pPr>
        <w:pStyle w:val="Corpo"/>
        <w:ind w:left="2835" w:firstLine="0"/>
        <w:rPr>
          <w:rFonts w:ascii="Trebuchet MS" w:cs="Trebuchet MS" w:hAnsi="Trebuchet MS" w:eastAsia="Trebuchet MS"/>
          <w:sz w:val="14"/>
          <w:szCs w:val="14"/>
        </w:rPr>
      </w:pPr>
      <w:r>
        <w:rPr>
          <w:rFonts w:ascii="Trebuchet MS" w:hAnsi="Trebuchet MS"/>
          <w:sz w:val="14"/>
          <w:szCs w:val="14"/>
          <w:rtl w:val="0"/>
          <w:lang w:val="pt-PT"/>
        </w:rPr>
        <w:t>Almada, 5 de outubro de 2024</w:t>
      </w:r>
    </w:p>
    <w:p>
      <w:pPr>
        <w:pStyle w:val="Corpo"/>
        <w:rPr>
          <w:rFonts w:ascii="Trebuchet MS" w:cs="Trebuchet MS" w:hAnsi="Trebuchet MS" w:eastAsia="Trebuchet MS"/>
        </w:rPr>
      </w:pPr>
    </w:p>
    <w:p>
      <w:pPr>
        <w:pStyle w:val="Corpo"/>
        <w:rPr>
          <w:rFonts w:ascii="Trebuchet MS" w:cs="Trebuchet MS" w:hAnsi="Trebuchet MS" w:eastAsia="Trebuchet MS"/>
        </w:rPr>
      </w:pPr>
    </w:p>
    <w:p>
      <w:pPr>
        <w:pStyle w:val="Corpo"/>
      </w:pPr>
      <w:r>
        <w:rPr>
          <w:rFonts w:ascii="Trebuchet MS" w:cs="Trebuchet MS" w:hAnsi="Trebuchet MS" w:eastAsia="Trebuchet MS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